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77" w:rsidRPr="00A631B2" w:rsidRDefault="00171A08" w:rsidP="00A403A7">
      <w:pPr>
        <w:jc w:val="both"/>
        <w:rPr>
          <w:rFonts w:ascii="Arial" w:hAnsi="Arial" w:cs="Arial"/>
          <w:i/>
          <w:iCs/>
          <w:color w:val="0000FF"/>
          <w:sz w:val="24"/>
          <w:szCs w:val="24"/>
          <w:u w:val="single"/>
        </w:rPr>
      </w:pPr>
      <w:r w:rsidRPr="00347DCC">
        <w:rPr>
          <w:rFonts w:ascii="Arial" w:hAnsi="Arial" w:cs="Arial"/>
          <w:i/>
          <w:iCs/>
          <w:sz w:val="24"/>
          <w:szCs w:val="24"/>
          <w:u w:val="single"/>
        </w:rPr>
        <w:object w:dxaOrig="2925" w:dyaOrig="1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57.75pt" o:ole="">
            <v:imagedata r:id="rId7" o:title=""/>
          </v:shape>
          <o:OLEObject Type="Embed" ProgID="Msxml2.SAXXMLReader.5.0" ShapeID="_x0000_i1025" DrawAspect="Content" ObjectID="_1830863579" r:id="rId8">
            <o:FieldCodes>\* MERGEFORMAT</o:FieldCodes>
          </o:OLEObject>
        </w:object>
      </w:r>
      <w:r w:rsidRPr="00347DCC">
        <w:rPr>
          <w:rFonts w:ascii="Arial" w:hAnsi="Arial" w:cs="Arial"/>
          <w:i/>
          <w:iCs/>
          <w:color w:val="0000FF"/>
          <w:sz w:val="24"/>
          <w:szCs w:val="24"/>
          <w:u w:val="single"/>
        </w:rPr>
        <w:t xml:space="preserve">Association des Habitants de la </w:t>
      </w:r>
      <w:r w:rsidR="001353C0" w:rsidRPr="00347DCC">
        <w:rPr>
          <w:rFonts w:ascii="Arial" w:hAnsi="Arial" w:cs="Arial"/>
          <w:i/>
          <w:iCs/>
          <w:color w:val="0000FF"/>
          <w:sz w:val="24"/>
          <w:szCs w:val="24"/>
          <w:u w:val="single"/>
        </w:rPr>
        <w:t>ZAC</w:t>
      </w:r>
      <w:r w:rsidRPr="00347DCC">
        <w:rPr>
          <w:rFonts w:ascii="Arial" w:hAnsi="Arial" w:cs="Arial"/>
          <w:i/>
          <w:iCs/>
          <w:color w:val="0000FF"/>
          <w:sz w:val="24"/>
          <w:szCs w:val="24"/>
          <w:u w:val="single"/>
        </w:rPr>
        <w:t xml:space="preserve"> des Pêcheurs</w:t>
      </w:r>
    </w:p>
    <w:p w:rsidR="00B95815" w:rsidRDefault="00B95815" w:rsidP="00B95815">
      <w:pPr>
        <w:pBdr>
          <w:top w:val="single" w:sz="4" w:space="1" w:color="auto"/>
          <w:left w:val="single" w:sz="4" w:space="4" w:color="auto"/>
          <w:bottom w:val="single" w:sz="4" w:space="1" w:color="auto"/>
          <w:right w:val="single" w:sz="4" w:space="4" w:color="auto"/>
        </w:pBdr>
        <w:jc w:val="center"/>
        <w:rPr>
          <w:rFonts w:ascii="Arial" w:hAnsi="Arial" w:cs="Arial"/>
          <w:b/>
          <w:bCs/>
          <w:sz w:val="28"/>
          <w:szCs w:val="28"/>
          <w:u w:val="single"/>
        </w:rPr>
      </w:pPr>
    </w:p>
    <w:p w:rsidR="00B95815" w:rsidRDefault="00B95815" w:rsidP="00B95815">
      <w:pPr>
        <w:pBdr>
          <w:top w:val="single" w:sz="4" w:space="1" w:color="auto"/>
          <w:left w:val="single" w:sz="4" w:space="4" w:color="auto"/>
          <w:bottom w:val="single" w:sz="4" w:space="1" w:color="auto"/>
          <w:right w:val="single" w:sz="4" w:space="4" w:color="auto"/>
        </w:pBdr>
        <w:jc w:val="center"/>
        <w:rPr>
          <w:rFonts w:ascii="Arial" w:hAnsi="Arial" w:cs="Arial"/>
          <w:b/>
          <w:bCs/>
          <w:sz w:val="28"/>
          <w:szCs w:val="28"/>
          <w:u w:val="single"/>
        </w:rPr>
      </w:pPr>
      <w:r>
        <w:rPr>
          <w:rFonts w:ascii="Arial" w:hAnsi="Arial" w:cs="Arial"/>
          <w:b/>
          <w:bCs/>
          <w:sz w:val="28"/>
          <w:szCs w:val="28"/>
          <w:u w:val="single"/>
        </w:rPr>
        <w:t>Compte rendu</w:t>
      </w:r>
      <w:r w:rsidRPr="00C46B28">
        <w:rPr>
          <w:rFonts w:ascii="Arial" w:hAnsi="Arial" w:cs="Arial"/>
          <w:b/>
          <w:bCs/>
          <w:sz w:val="28"/>
          <w:szCs w:val="28"/>
          <w:u w:val="single"/>
        </w:rPr>
        <w:t xml:space="preserve"> </w:t>
      </w:r>
      <w:r>
        <w:rPr>
          <w:rFonts w:ascii="Arial" w:hAnsi="Arial" w:cs="Arial"/>
          <w:b/>
          <w:bCs/>
          <w:sz w:val="28"/>
          <w:szCs w:val="28"/>
          <w:u w:val="single"/>
        </w:rPr>
        <w:t>de</w:t>
      </w:r>
      <w:r w:rsidRPr="00C46B28">
        <w:rPr>
          <w:rFonts w:ascii="Arial" w:hAnsi="Arial" w:cs="Arial"/>
          <w:b/>
          <w:bCs/>
          <w:sz w:val="28"/>
          <w:szCs w:val="28"/>
          <w:u w:val="single"/>
        </w:rPr>
        <w:t xml:space="preserve"> L'A</w:t>
      </w:r>
      <w:r>
        <w:rPr>
          <w:rFonts w:ascii="Arial" w:hAnsi="Arial" w:cs="Arial"/>
          <w:b/>
          <w:bCs/>
          <w:sz w:val="28"/>
          <w:szCs w:val="28"/>
          <w:u w:val="single"/>
        </w:rPr>
        <w:t xml:space="preserve">ssemblée </w:t>
      </w:r>
      <w:r w:rsidRPr="00C46B28">
        <w:rPr>
          <w:rFonts w:ascii="Arial" w:hAnsi="Arial" w:cs="Arial"/>
          <w:b/>
          <w:bCs/>
          <w:sz w:val="28"/>
          <w:szCs w:val="28"/>
          <w:u w:val="single"/>
        </w:rPr>
        <w:t>G</w:t>
      </w:r>
      <w:r w:rsidR="00B05955">
        <w:rPr>
          <w:rFonts w:ascii="Arial" w:hAnsi="Arial" w:cs="Arial"/>
          <w:b/>
          <w:bCs/>
          <w:sz w:val="28"/>
          <w:szCs w:val="28"/>
          <w:u w:val="single"/>
        </w:rPr>
        <w:t>énérale du mercredi 21 janvier 2026</w:t>
      </w:r>
      <w:r>
        <w:rPr>
          <w:rFonts w:ascii="Arial" w:hAnsi="Arial" w:cs="Arial"/>
          <w:b/>
          <w:bCs/>
          <w:sz w:val="28"/>
          <w:szCs w:val="28"/>
          <w:u w:val="single"/>
        </w:rPr>
        <w:t xml:space="preserve"> </w:t>
      </w:r>
    </w:p>
    <w:p w:rsidR="00B95815" w:rsidRPr="00873B16" w:rsidRDefault="00873B16" w:rsidP="00B95815">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8"/>
          <w:szCs w:val="28"/>
          <w:u w:val="single"/>
        </w:rPr>
      </w:pPr>
      <w:r>
        <w:rPr>
          <w:rFonts w:ascii="Arial" w:hAnsi="Arial" w:cs="Arial"/>
          <w:b/>
          <w:bCs/>
          <w:color w:val="FF0000"/>
          <w:sz w:val="28"/>
          <w:szCs w:val="28"/>
          <w:u w:val="single"/>
        </w:rPr>
        <w:t>PROJET</w:t>
      </w:r>
    </w:p>
    <w:p w:rsidR="00B95815" w:rsidRDefault="00B95815" w:rsidP="00620DF5">
      <w:pPr>
        <w:jc w:val="both"/>
        <w:rPr>
          <w:rFonts w:ascii="Arial" w:hAnsi="Arial" w:cs="Arial"/>
          <w:b/>
          <w:bCs/>
          <w:u w:val="single"/>
        </w:rPr>
      </w:pPr>
    </w:p>
    <w:p w:rsidR="005A6A8A" w:rsidRPr="002852CD" w:rsidRDefault="00275BEE" w:rsidP="00620DF5">
      <w:pPr>
        <w:jc w:val="both"/>
        <w:rPr>
          <w:rFonts w:ascii="Arial" w:hAnsi="Arial" w:cs="Arial"/>
        </w:rPr>
      </w:pPr>
      <w:r w:rsidRPr="00A7027C">
        <w:rPr>
          <w:rFonts w:ascii="Arial" w:hAnsi="Arial" w:cs="Arial"/>
          <w:b/>
        </w:rPr>
        <w:t xml:space="preserve"> </w:t>
      </w:r>
      <w:r w:rsidR="005A1844" w:rsidRPr="002852CD">
        <w:rPr>
          <w:rFonts w:ascii="Arial" w:hAnsi="Arial" w:cs="Arial"/>
          <w:b/>
        </w:rPr>
        <w:t>Membres</w:t>
      </w:r>
      <w:r w:rsidR="00EC13A0" w:rsidRPr="002852CD">
        <w:rPr>
          <w:rFonts w:ascii="Arial" w:hAnsi="Arial" w:cs="Arial"/>
          <w:b/>
        </w:rPr>
        <w:t xml:space="preserve"> sont  présents ou représe</w:t>
      </w:r>
      <w:r w:rsidR="00AF1646" w:rsidRPr="002852CD">
        <w:rPr>
          <w:rFonts w:ascii="Arial" w:hAnsi="Arial" w:cs="Arial"/>
          <w:b/>
        </w:rPr>
        <w:t>nté</w:t>
      </w:r>
      <w:r w:rsidR="00BF0264" w:rsidRPr="002852CD">
        <w:rPr>
          <w:rFonts w:ascii="Arial" w:hAnsi="Arial" w:cs="Arial"/>
          <w:b/>
        </w:rPr>
        <w:t>s</w:t>
      </w:r>
      <w:r w:rsidR="00AF1646" w:rsidRPr="002852CD">
        <w:rPr>
          <w:rFonts w:ascii="Arial" w:hAnsi="Arial" w:cs="Arial"/>
          <w:b/>
        </w:rPr>
        <w:t xml:space="preserve"> : </w:t>
      </w:r>
      <w:r w:rsidR="00EC13A0" w:rsidRPr="002852CD">
        <w:rPr>
          <w:rFonts w:ascii="Arial" w:hAnsi="Arial" w:cs="Arial"/>
        </w:rPr>
        <w:t xml:space="preserve">le quorum étant atteint, l’Assemblée </w:t>
      </w:r>
      <w:r w:rsidR="001F0EDC" w:rsidRPr="002852CD">
        <w:rPr>
          <w:rFonts w:ascii="Arial" w:hAnsi="Arial" w:cs="Arial"/>
        </w:rPr>
        <w:t>G</w:t>
      </w:r>
      <w:r w:rsidR="00EC13A0" w:rsidRPr="002852CD">
        <w:rPr>
          <w:rFonts w:ascii="Arial" w:hAnsi="Arial" w:cs="Arial"/>
        </w:rPr>
        <w:t xml:space="preserve">énérale peut </w:t>
      </w:r>
      <w:r w:rsidR="00E206B6" w:rsidRPr="002852CD">
        <w:rPr>
          <w:rFonts w:ascii="Arial" w:hAnsi="Arial" w:cs="Arial"/>
        </w:rPr>
        <w:t>délibérer</w:t>
      </w:r>
      <w:r w:rsidR="00EC13A0" w:rsidRPr="002852CD">
        <w:rPr>
          <w:rFonts w:ascii="Arial" w:hAnsi="Arial" w:cs="Arial"/>
        </w:rPr>
        <w:t>.</w:t>
      </w:r>
    </w:p>
    <w:p w:rsidR="00A631E1" w:rsidRPr="002852CD" w:rsidRDefault="00D423AF" w:rsidP="00B410F6">
      <w:pPr>
        <w:numPr>
          <w:ilvl w:val="0"/>
          <w:numId w:val="3"/>
        </w:numPr>
        <w:jc w:val="both"/>
        <w:rPr>
          <w:rFonts w:ascii="Arial" w:hAnsi="Arial" w:cs="Arial"/>
          <w:b/>
          <w:i/>
          <w:u w:val="single"/>
        </w:rPr>
      </w:pPr>
      <w:r w:rsidRPr="002852CD">
        <w:rPr>
          <w:rFonts w:ascii="Arial" w:hAnsi="Arial" w:cs="Arial"/>
          <w:b/>
          <w:u w:val="single"/>
        </w:rPr>
        <w:t>PRESENTATION</w:t>
      </w:r>
      <w:r w:rsidR="00555E46" w:rsidRPr="002852CD">
        <w:rPr>
          <w:rFonts w:ascii="Arial" w:hAnsi="Arial" w:cs="Arial"/>
          <w:b/>
          <w:u w:val="single"/>
        </w:rPr>
        <w:t> :</w:t>
      </w:r>
    </w:p>
    <w:p w:rsidR="00A631E1" w:rsidRPr="002852CD" w:rsidRDefault="00B05955" w:rsidP="00B410F6">
      <w:pPr>
        <w:numPr>
          <w:ilvl w:val="0"/>
          <w:numId w:val="2"/>
        </w:numPr>
        <w:jc w:val="both"/>
        <w:rPr>
          <w:rFonts w:ascii="Arial" w:hAnsi="Arial" w:cs="Arial"/>
          <w:b/>
          <w:u w:val="single"/>
        </w:rPr>
      </w:pPr>
      <w:r>
        <w:rPr>
          <w:rFonts w:ascii="Arial" w:hAnsi="Arial" w:cs="Arial"/>
          <w:b/>
        </w:rPr>
        <w:t>Bureau 2025</w:t>
      </w:r>
      <w:r w:rsidR="00A631E1" w:rsidRPr="002852CD">
        <w:rPr>
          <w:rFonts w:ascii="Arial" w:hAnsi="Arial" w:cs="Arial"/>
          <w:b/>
        </w:rPr>
        <w:t xml:space="preserve"> de l’association :</w:t>
      </w:r>
    </w:p>
    <w:p w:rsidR="00D91513" w:rsidRPr="002852CD" w:rsidRDefault="00295AD9" w:rsidP="00620DF5">
      <w:pPr>
        <w:ind w:left="720"/>
        <w:jc w:val="both"/>
        <w:rPr>
          <w:rFonts w:ascii="Arial" w:hAnsi="Arial" w:cs="Arial"/>
          <w:b/>
          <w:u w:val="single"/>
        </w:rPr>
      </w:pPr>
      <w:r w:rsidRPr="002852CD">
        <w:rPr>
          <w:rFonts w:ascii="Arial" w:hAnsi="Arial" w:cs="Arial"/>
        </w:rPr>
        <w:t>Président : Pierre TISSEUL P</w:t>
      </w:r>
      <w:r w:rsidR="00D91513" w:rsidRPr="002852CD">
        <w:rPr>
          <w:rFonts w:ascii="Arial" w:hAnsi="Arial" w:cs="Arial"/>
        </w:rPr>
        <w:t xml:space="preserve">résident </w:t>
      </w:r>
      <w:r w:rsidR="009873FC" w:rsidRPr="002852CD">
        <w:rPr>
          <w:rFonts w:ascii="Arial" w:hAnsi="Arial" w:cs="Arial"/>
        </w:rPr>
        <w:t xml:space="preserve">– </w:t>
      </w:r>
      <w:r w:rsidRPr="002852CD">
        <w:rPr>
          <w:rFonts w:ascii="Arial" w:hAnsi="Arial" w:cs="Arial"/>
        </w:rPr>
        <w:t xml:space="preserve">Pape NDIAYE Vice Président </w:t>
      </w:r>
      <w:r w:rsidR="00223BB7" w:rsidRPr="002852CD">
        <w:rPr>
          <w:rFonts w:ascii="Arial" w:hAnsi="Arial" w:cs="Arial"/>
        </w:rPr>
        <w:t>–</w:t>
      </w:r>
      <w:r w:rsidRPr="002852CD">
        <w:rPr>
          <w:rFonts w:ascii="Arial" w:hAnsi="Arial" w:cs="Arial"/>
        </w:rPr>
        <w:t xml:space="preserve"> </w:t>
      </w:r>
      <w:r w:rsidR="00223BB7" w:rsidRPr="002852CD">
        <w:rPr>
          <w:rFonts w:ascii="Arial" w:hAnsi="Arial" w:cs="Arial"/>
        </w:rPr>
        <w:t xml:space="preserve">Dominique GROSSET Vice Président - </w:t>
      </w:r>
      <w:r w:rsidR="009873FC" w:rsidRPr="002852CD">
        <w:rPr>
          <w:rFonts w:ascii="Arial" w:hAnsi="Arial" w:cs="Arial"/>
        </w:rPr>
        <w:t>Philippe ROUIX Trésorie</w:t>
      </w:r>
      <w:r w:rsidR="001669DE" w:rsidRPr="002852CD">
        <w:rPr>
          <w:rFonts w:ascii="Arial" w:hAnsi="Arial" w:cs="Arial"/>
        </w:rPr>
        <w:t xml:space="preserve">r </w:t>
      </w:r>
      <w:r w:rsidR="009873FC" w:rsidRPr="002852CD">
        <w:rPr>
          <w:rFonts w:ascii="Arial" w:hAnsi="Arial" w:cs="Arial"/>
        </w:rPr>
        <w:t xml:space="preserve">– Chantal FOUBLE Secrétaire – </w:t>
      </w:r>
      <w:r w:rsidR="00D91513" w:rsidRPr="002852CD">
        <w:rPr>
          <w:rFonts w:ascii="Arial" w:hAnsi="Arial" w:cs="Arial"/>
        </w:rPr>
        <w:t xml:space="preserve">  Denise BAROMYKINE </w:t>
      </w:r>
      <w:r w:rsidR="00022612" w:rsidRPr="002852CD">
        <w:rPr>
          <w:rFonts w:ascii="Arial" w:hAnsi="Arial" w:cs="Arial"/>
        </w:rPr>
        <w:t>trésoriè</w:t>
      </w:r>
      <w:r w:rsidR="00E206B6" w:rsidRPr="002852CD">
        <w:rPr>
          <w:rFonts w:ascii="Arial" w:hAnsi="Arial" w:cs="Arial"/>
        </w:rPr>
        <w:t>r</w:t>
      </w:r>
      <w:r w:rsidR="00022612" w:rsidRPr="002852CD">
        <w:rPr>
          <w:rFonts w:ascii="Arial" w:hAnsi="Arial" w:cs="Arial"/>
        </w:rPr>
        <w:t>e</w:t>
      </w:r>
      <w:r w:rsidR="00E206B6" w:rsidRPr="002852CD">
        <w:rPr>
          <w:rFonts w:ascii="Arial" w:hAnsi="Arial" w:cs="Arial"/>
        </w:rPr>
        <w:t xml:space="preserve"> adjoint</w:t>
      </w:r>
      <w:r w:rsidR="00022612" w:rsidRPr="002852CD">
        <w:rPr>
          <w:rFonts w:ascii="Arial" w:hAnsi="Arial" w:cs="Arial"/>
        </w:rPr>
        <w:t>e</w:t>
      </w:r>
      <w:r w:rsidRPr="002852CD">
        <w:rPr>
          <w:rFonts w:ascii="Arial" w:hAnsi="Arial" w:cs="Arial"/>
        </w:rPr>
        <w:t xml:space="preserve"> – Jean Luc ALEPEE Secrétaire Adjoint.</w:t>
      </w:r>
      <w:r w:rsidR="00E206B6" w:rsidRPr="002852CD">
        <w:rPr>
          <w:rFonts w:ascii="Arial" w:hAnsi="Arial" w:cs="Arial"/>
        </w:rPr>
        <w:t xml:space="preserve"> </w:t>
      </w:r>
      <w:r w:rsidR="00D91513" w:rsidRPr="002852CD">
        <w:rPr>
          <w:rFonts w:ascii="Arial" w:hAnsi="Arial" w:cs="Arial"/>
        </w:rPr>
        <w:t xml:space="preserve"> </w:t>
      </w:r>
    </w:p>
    <w:p w:rsidR="00986C71" w:rsidRPr="002852CD" w:rsidRDefault="00B95815" w:rsidP="00B410F6">
      <w:pPr>
        <w:numPr>
          <w:ilvl w:val="0"/>
          <w:numId w:val="2"/>
        </w:numPr>
        <w:jc w:val="both"/>
        <w:rPr>
          <w:rFonts w:ascii="Arial" w:hAnsi="Arial" w:cs="Arial"/>
          <w:b/>
        </w:rPr>
      </w:pPr>
      <w:r w:rsidRPr="002852CD">
        <w:rPr>
          <w:rFonts w:ascii="Arial" w:hAnsi="Arial" w:cs="Arial"/>
          <w:b/>
        </w:rPr>
        <w:t>Formation du bureau de l’AG</w:t>
      </w:r>
      <w:r w:rsidR="00D91513" w:rsidRPr="002852CD">
        <w:rPr>
          <w:rFonts w:ascii="Arial" w:hAnsi="Arial" w:cs="Arial"/>
          <w:b/>
        </w:rPr>
        <w:t> :</w:t>
      </w:r>
    </w:p>
    <w:p w:rsidR="00DA2AD1" w:rsidRPr="002852CD" w:rsidRDefault="009873FC" w:rsidP="00620DF5">
      <w:pPr>
        <w:ind w:left="708"/>
        <w:jc w:val="both"/>
        <w:rPr>
          <w:rFonts w:ascii="Arial" w:hAnsi="Arial" w:cs="Arial"/>
        </w:rPr>
      </w:pPr>
      <w:r w:rsidRPr="002852CD">
        <w:rPr>
          <w:rFonts w:ascii="Arial" w:hAnsi="Arial" w:cs="Arial"/>
        </w:rPr>
        <w:t>Président</w:t>
      </w:r>
      <w:r w:rsidR="00E206B6" w:rsidRPr="002852CD">
        <w:rPr>
          <w:rFonts w:ascii="Arial" w:hAnsi="Arial" w:cs="Arial"/>
        </w:rPr>
        <w:t> </w:t>
      </w:r>
      <w:r w:rsidR="00986C71" w:rsidRPr="002852CD">
        <w:rPr>
          <w:rFonts w:ascii="Arial" w:hAnsi="Arial" w:cs="Arial"/>
        </w:rPr>
        <w:t>de séance</w:t>
      </w:r>
      <w:r w:rsidR="00E206B6" w:rsidRPr="002852CD">
        <w:rPr>
          <w:rFonts w:ascii="Arial" w:hAnsi="Arial" w:cs="Arial"/>
        </w:rPr>
        <w:t>:</w:t>
      </w:r>
      <w:r w:rsidR="00295AD9" w:rsidRPr="002852CD">
        <w:rPr>
          <w:rFonts w:ascii="Arial" w:hAnsi="Arial" w:cs="Arial"/>
        </w:rPr>
        <w:t xml:space="preserve"> Pierre TISSEUIL </w:t>
      </w:r>
      <w:r w:rsidR="00D91513" w:rsidRPr="002852CD">
        <w:rPr>
          <w:rFonts w:ascii="Arial" w:hAnsi="Arial" w:cs="Arial"/>
        </w:rPr>
        <w:t xml:space="preserve">– </w:t>
      </w:r>
      <w:r w:rsidR="00E206B6" w:rsidRPr="002852CD">
        <w:rPr>
          <w:rFonts w:ascii="Arial" w:hAnsi="Arial" w:cs="Arial"/>
        </w:rPr>
        <w:t>S</w:t>
      </w:r>
      <w:r w:rsidR="00D91513" w:rsidRPr="002852CD">
        <w:rPr>
          <w:rFonts w:ascii="Arial" w:hAnsi="Arial" w:cs="Arial"/>
        </w:rPr>
        <w:t>ecrétaire</w:t>
      </w:r>
      <w:r w:rsidR="00E206B6" w:rsidRPr="002852CD">
        <w:rPr>
          <w:rFonts w:ascii="Arial" w:hAnsi="Arial" w:cs="Arial"/>
        </w:rPr>
        <w:t> :</w:t>
      </w:r>
      <w:r w:rsidR="00BB311A" w:rsidRPr="002852CD">
        <w:rPr>
          <w:rFonts w:ascii="Arial" w:hAnsi="Arial" w:cs="Arial"/>
        </w:rPr>
        <w:t xml:space="preserve"> Chantal FOUBLE</w:t>
      </w:r>
      <w:r w:rsidR="005A1844" w:rsidRPr="002852CD">
        <w:rPr>
          <w:rFonts w:ascii="Arial" w:hAnsi="Arial" w:cs="Arial"/>
        </w:rPr>
        <w:t xml:space="preserve"> </w:t>
      </w:r>
    </w:p>
    <w:p w:rsidR="00D91513" w:rsidRPr="002852CD" w:rsidRDefault="00E206B6" w:rsidP="00620DF5">
      <w:pPr>
        <w:ind w:left="708"/>
        <w:jc w:val="both"/>
        <w:rPr>
          <w:rFonts w:ascii="Arial" w:hAnsi="Arial" w:cs="Arial"/>
        </w:rPr>
      </w:pPr>
      <w:r w:rsidRPr="002852CD">
        <w:rPr>
          <w:rFonts w:ascii="Arial" w:hAnsi="Arial" w:cs="Arial"/>
        </w:rPr>
        <w:t>A</w:t>
      </w:r>
      <w:r w:rsidR="00D91513" w:rsidRPr="002852CD">
        <w:rPr>
          <w:rFonts w:ascii="Arial" w:hAnsi="Arial" w:cs="Arial"/>
        </w:rPr>
        <w:t>ccesseurs :</w:t>
      </w:r>
      <w:r w:rsidR="00B05955">
        <w:rPr>
          <w:rFonts w:ascii="Arial" w:hAnsi="Arial" w:cs="Arial"/>
        </w:rPr>
        <w:t xml:space="preserve"> </w:t>
      </w:r>
      <w:r w:rsidR="00295AD9" w:rsidRPr="002852CD">
        <w:rPr>
          <w:rFonts w:ascii="Arial" w:hAnsi="Arial" w:cs="Arial"/>
        </w:rPr>
        <w:t>Gérard HUCQ – Jean Luc ALEPEE</w:t>
      </w:r>
    </w:p>
    <w:p w:rsidR="00BB311A" w:rsidRPr="002852CD" w:rsidRDefault="00C8425C" w:rsidP="00B410F6">
      <w:pPr>
        <w:pStyle w:val="Paragraphedeliste"/>
        <w:numPr>
          <w:ilvl w:val="0"/>
          <w:numId w:val="3"/>
        </w:numPr>
        <w:jc w:val="both"/>
        <w:rPr>
          <w:rFonts w:ascii="Arial" w:hAnsi="Arial" w:cs="Arial"/>
          <w:b/>
          <w:u w:val="single"/>
        </w:rPr>
      </w:pPr>
      <w:r w:rsidRPr="002852CD">
        <w:rPr>
          <w:rFonts w:ascii="Arial" w:hAnsi="Arial" w:cs="Arial"/>
          <w:b/>
          <w:u w:val="single"/>
        </w:rPr>
        <w:t>BILAN MORAL</w:t>
      </w:r>
    </w:p>
    <w:p w:rsidR="00BB311A" w:rsidRPr="002852CD" w:rsidRDefault="00BB311A" w:rsidP="00B410F6">
      <w:pPr>
        <w:pStyle w:val="Paragraphedeliste"/>
        <w:numPr>
          <w:ilvl w:val="0"/>
          <w:numId w:val="11"/>
        </w:numPr>
        <w:jc w:val="both"/>
        <w:rPr>
          <w:rFonts w:ascii="Arial" w:hAnsi="Arial" w:cs="Arial"/>
          <w:b/>
        </w:rPr>
      </w:pPr>
      <w:r w:rsidRPr="002852CD">
        <w:rPr>
          <w:rFonts w:ascii="Arial" w:hAnsi="Arial" w:cs="Arial"/>
          <w:b/>
          <w:i/>
          <w:u w:val="single"/>
        </w:rPr>
        <w:t>L’ASSOCIATION EN CHIFFRES </w:t>
      </w:r>
    </w:p>
    <w:p w:rsidR="00C8425C" w:rsidRPr="002852CD" w:rsidRDefault="0035324B" w:rsidP="00B410F6">
      <w:pPr>
        <w:pStyle w:val="Paragraphedeliste"/>
        <w:numPr>
          <w:ilvl w:val="0"/>
          <w:numId w:val="7"/>
        </w:numPr>
        <w:jc w:val="both"/>
        <w:rPr>
          <w:rFonts w:ascii="Arial" w:hAnsi="Arial" w:cs="Arial"/>
        </w:rPr>
      </w:pPr>
      <w:r w:rsidRPr="002852CD">
        <w:rPr>
          <w:rFonts w:ascii="Arial" w:hAnsi="Arial" w:cs="Arial"/>
        </w:rPr>
        <w:t>Nombre d’Adhérents</w:t>
      </w:r>
      <w:r w:rsidR="00C8425C" w:rsidRPr="002852CD">
        <w:rPr>
          <w:rFonts w:ascii="Arial" w:hAnsi="Arial" w:cs="Arial"/>
        </w:rPr>
        <w:t xml:space="preserve"> : </w:t>
      </w:r>
      <w:r w:rsidR="00B05955">
        <w:rPr>
          <w:rFonts w:ascii="Arial" w:hAnsi="Arial" w:cs="Arial"/>
        </w:rPr>
        <w:t>89</w:t>
      </w:r>
    </w:p>
    <w:p w:rsidR="00C8425C" w:rsidRPr="002852CD" w:rsidRDefault="0035324B" w:rsidP="00B410F6">
      <w:pPr>
        <w:pStyle w:val="Paragraphedeliste"/>
        <w:numPr>
          <w:ilvl w:val="0"/>
          <w:numId w:val="7"/>
        </w:numPr>
        <w:jc w:val="both"/>
        <w:rPr>
          <w:rFonts w:ascii="Arial" w:hAnsi="Arial" w:cs="Arial"/>
        </w:rPr>
      </w:pPr>
      <w:r w:rsidRPr="002852CD">
        <w:rPr>
          <w:rFonts w:ascii="Arial" w:hAnsi="Arial" w:cs="Arial"/>
        </w:rPr>
        <w:t xml:space="preserve">Réunions CA et Bureau : </w:t>
      </w:r>
      <w:r w:rsidR="00B05955">
        <w:rPr>
          <w:rFonts w:ascii="Arial" w:hAnsi="Arial" w:cs="Arial"/>
        </w:rPr>
        <w:t>6</w:t>
      </w:r>
    </w:p>
    <w:p w:rsidR="00C81661" w:rsidRPr="002852CD" w:rsidRDefault="00E73926" w:rsidP="00A403A7">
      <w:pPr>
        <w:pStyle w:val="Paragraphedeliste"/>
        <w:numPr>
          <w:ilvl w:val="0"/>
          <w:numId w:val="7"/>
        </w:numPr>
        <w:jc w:val="both"/>
        <w:rPr>
          <w:rFonts w:ascii="Arial" w:hAnsi="Arial" w:cs="Arial"/>
        </w:rPr>
      </w:pPr>
      <w:r w:rsidRPr="002852CD">
        <w:rPr>
          <w:rFonts w:ascii="Arial" w:hAnsi="Arial" w:cs="Arial"/>
        </w:rPr>
        <w:t>41</w:t>
      </w:r>
      <w:r w:rsidR="00DD4FE0" w:rsidRPr="002852CD">
        <w:rPr>
          <w:rFonts w:ascii="Arial" w:hAnsi="Arial" w:cs="Arial"/>
        </w:rPr>
        <w:t xml:space="preserve"> interventions par courrier, tél, email, texto (mairie, Agglo, HAROPA, Région ile de France, Département…</w:t>
      </w:r>
      <w:r w:rsidR="0084704A" w:rsidRPr="002852CD">
        <w:rPr>
          <w:rFonts w:ascii="Arial" w:hAnsi="Arial" w:cs="Arial"/>
        </w:rPr>
        <w:t>et</w:t>
      </w:r>
      <w:r w:rsidR="00A403A7" w:rsidRPr="002852CD">
        <w:rPr>
          <w:rFonts w:ascii="Arial" w:hAnsi="Arial" w:cs="Arial"/>
        </w:rPr>
        <w:t xml:space="preserve"> rencontres avec les acteurs locaux</w:t>
      </w:r>
      <w:r w:rsidR="0084704A" w:rsidRPr="002852CD">
        <w:rPr>
          <w:rFonts w:ascii="Arial" w:hAnsi="Arial" w:cs="Arial"/>
        </w:rPr>
        <w:t xml:space="preserve"> de la ville</w:t>
      </w:r>
      <w:r w:rsidR="00A403A7" w:rsidRPr="002852CD">
        <w:rPr>
          <w:rFonts w:ascii="Arial" w:hAnsi="Arial" w:cs="Arial"/>
        </w:rPr>
        <w:t xml:space="preserve">, </w:t>
      </w:r>
      <w:r w:rsidR="0084704A" w:rsidRPr="002852CD">
        <w:rPr>
          <w:rFonts w:ascii="Arial" w:hAnsi="Arial" w:cs="Arial"/>
        </w:rPr>
        <w:t>de la CAPVM, du département et de la région.</w:t>
      </w:r>
      <w:r w:rsidR="00DD4FE0" w:rsidRPr="002852CD">
        <w:rPr>
          <w:rFonts w:ascii="Arial" w:hAnsi="Arial" w:cs="Arial"/>
        </w:rPr>
        <w:t xml:space="preserve"> </w:t>
      </w:r>
    </w:p>
    <w:p w:rsidR="00BB311A" w:rsidRPr="002852CD" w:rsidRDefault="00BB311A" w:rsidP="00B410F6">
      <w:pPr>
        <w:pStyle w:val="Paragraphedeliste"/>
        <w:numPr>
          <w:ilvl w:val="0"/>
          <w:numId w:val="11"/>
        </w:numPr>
        <w:jc w:val="both"/>
        <w:rPr>
          <w:rFonts w:ascii="Arial" w:hAnsi="Arial" w:cs="Arial"/>
          <w:b/>
          <w:i/>
          <w:u w:val="single"/>
        </w:rPr>
      </w:pPr>
      <w:r w:rsidRPr="002852CD">
        <w:rPr>
          <w:rFonts w:ascii="Arial" w:hAnsi="Arial" w:cs="Arial"/>
          <w:b/>
          <w:i/>
          <w:u w:val="single"/>
        </w:rPr>
        <w:t>COMMUNICATION</w:t>
      </w:r>
      <w:r w:rsidR="00D9142E" w:rsidRPr="002852CD">
        <w:rPr>
          <w:rFonts w:ascii="Arial" w:hAnsi="Arial" w:cs="Arial"/>
          <w:b/>
          <w:i/>
          <w:u w:val="single"/>
        </w:rPr>
        <w:t> :</w:t>
      </w:r>
    </w:p>
    <w:p w:rsidR="00C8425C" w:rsidRPr="002852CD" w:rsidRDefault="00C8425C" w:rsidP="00B410F6">
      <w:pPr>
        <w:numPr>
          <w:ilvl w:val="0"/>
          <w:numId w:val="5"/>
        </w:numPr>
        <w:jc w:val="both"/>
        <w:rPr>
          <w:rFonts w:ascii="Arial" w:hAnsi="Arial" w:cs="Arial"/>
          <w:i/>
          <w:u w:val="single"/>
        </w:rPr>
      </w:pPr>
      <w:r w:rsidRPr="002852CD">
        <w:rPr>
          <w:rFonts w:ascii="Arial" w:hAnsi="Arial" w:cs="Arial"/>
        </w:rPr>
        <w:t xml:space="preserve">Journal « la Cabane » : </w:t>
      </w:r>
      <w:r w:rsidR="007309B1" w:rsidRPr="002852CD">
        <w:rPr>
          <w:rFonts w:ascii="Arial" w:hAnsi="Arial" w:cs="Arial"/>
        </w:rPr>
        <w:t>un</w:t>
      </w:r>
    </w:p>
    <w:p w:rsidR="00D9142E" w:rsidRPr="002852CD" w:rsidRDefault="00D9142E" w:rsidP="007309B1">
      <w:pPr>
        <w:pStyle w:val="Paragraphedeliste"/>
        <w:numPr>
          <w:ilvl w:val="0"/>
          <w:numId w:val="5"/>
        </w:numPr>
        <w:jc w:val="both"/>
        <w:rPr>
          <w:rFonts w:ascii="Arial" w:hAnsi="Arial" w:cs="Arial"/>
          <w:i/>
          <w:u w:val="single"/>
        </w:rPr>
      </w:pPr>
      <w:r w:rsidRPr="002852CD">
        <w:rPr>
          <w:rFonts w:ascii="Arial" w:hAnsi="Arial" w:cs="Arial"/>
        </w:rPr>
        <w:t xml:space="preserve">Mise à jour </w:t>
      </w:r>
      <w:r w:rsidR="0035324B" w:rsidRPr="002852CD">
        <w:rPr>
          <w:rFonts w:ascii="Arial" w:hAnsi="Arial" w:cs="Arial"/>
        </w:rPr>
        <w:t xml:space="preserve">régulière </w:t>
      </w:r>
      <w:r w:rsidRPr="002852CD">
        <w:rPr>
          <w:rFonts w:ascii="Arial" w:hAnsi="Arial" w:cs="Arial"/>
        </w:rPr>
        <w:t>du site internet</w:t>
      </w:r>
      <w:r w:rsidR="007309B1" w:rsidRPr="002852CD">
        <w:rPr>
          <w:rFonts w:ascii="Arial" w:hAnsi="Arial" w:cs="Arial"/>
        </w:rPr>
        <w:t xml:space="preserve"> </w:t>
      </w:r>
      <w:r w:rsidRPr="002852CD">
        <w:rPr>
          <w:rFonts w:ascii="Arial" w:hAnsi="Arial" w:cs="Arial"/>
        </w:rPr>
        <w:t>par Christian LEDEE</w:t>
      </w:r>
      <w:r w:rsidR="002852CD" w:rsidRPr="002852CD">
        <w:rPr>
          <w:rFonts w:ascii="Arial" w:hAnsi="Arial" w:cs="Arial"/>
        </w:rPr>
        <w:t xml:space="preserve"> : </w:t>
      </w:r>
      <w:hyperlink r:id="rId9" w:history="1">
        <w:r w:rsidR="002852CD" w:rsidRPr="002852CD">
          <w:rPr>
            <w:rStyle w:val="Lienhypertexte"/>
            <w:rFonts w:ascii="Arial" w:hAnsi="Arial" w:cs="Arial"/>
            <w:b/>
          </w:rPr>
          <w:t>www.ahzp.e-monsite.com</w:t>
        </w:r>
      </w:hyperlink>
    </w:p>
    <w:p w:rsidR="00D9142E" w:rsidRPr="002852CD" w:rsidRDefault="00D9142E" w:rsidP="00B410F6">
      <w:pPr>
        <w:pStyle w:val="Paragraphedeliste"/>
        <w:numPr>
          <w:ilvl w:val="0"/>
          <w:numId w:val="5"/>
        </w:numPr>
        <w:jc w:val="both"/>
        <w:rPr>
          <w:rFonts w:ascii="Arial" w:hAnsi="Arial" w:cs="Arial"/>
          <w:i/>
          <w:u w:val="single"/>
        </w:rPr>
      </w:pPr>
      <w:r w:rsidRPr="002852CD">
        <w:rPr>
          <w:rFonts w:ascii="Arial" w:hAnsi="Arial" w:cs="Arial"/>
        </w:rPr>
        <w:t>Alimentation régulière (niveau de la Marne)</w:t>
      </w:r>
      <w:r w:rsidR="0035324B" w:rsidRPr="002852CD">
        <w:rPr>
          <w:rFonts w:ascii="Arial" w:hAnsi="Arial" w:cs="Arial"/>
        </w:rPr>
        <w:t xml:space="preserve"> </w:t>
      </w:r>
      <w:r w:rsidRPr="002852CD">
        <w:rPr>
          <w:rFonts w:ascii="Arial" w:hAnsi="Arial" w:cs="Arial"/>
        </w:rPr>
        <w:t xml:space="preserve">site </w:t>
      </w:r>
      <w:r w:rsidR="00C8425C" w:rsidRPr="002852CD">
        <w:rPr>
          <w:rFonts w:ascii="Arial" w:hAnsi="Arial" w:cs="Arial"/>
        </w:rPr>
        <w:t>« Riverains du Canal »</w:t>
      </w:r>
      <w:r w:rsidRPr="002852CD">
        <w:rPr>
          <w:rFonts w:ascii="Arial" w:hAnsi="Arial" w:cs="Arial"/>
        </w:rPr>
        <w:t xml:space="preserve"> </w:t>
      </w:r>
      <w:hyperlink r:id="rId10" w:history="1">
        <w:r w:rsidR="00C8425C" w:rsidRPr="002852CD">
          <w:rPr>
            <w:rStyle w:val="Lienhypertexte"/>
            <w:rFonts w:ascii="Arial" w:hAnsi="Arial" w:cs="Arial"/>
            <w:b/>
          </w:rPr>
          <w:t>https://ahzpvaires.wixsite.com/canal</w:t>
        </w:r>
      </w:hyperlink>
      <w:r w:rsidR="00C8425C" w:rsidRPr="002852CD">
        <w:rPr>
          <w:rFonts w:ascii="Arial" w:hAnsi="Arial" w:cs="Arial"/>
        </w:rPr>
        <w:t xml:space="preserve"> par Jean Luc ALEPEE</w:t>
      </w:r>
    </w:p>
    <w:p w:rsidR="00C8425C" w:rsidRPr="002852CD" w:rsidRDefault="00D9142E" w:rsidP="00B410F6">
      <w:pPr>
        <w:pStyle w:val="Paragraphedeliste"/>
        <w:numPr>
          <w:ilvl w:val="0"/>
          <w:numId w:val="5"/>
        </w:numPr>
        <w:jc w:val="both"/>
        <w:rPr>
          <w:rFonts w:ascii="Arial" w:hAnsi="Arial" w:cs="Arial"/>
          <w:i/>
          <w:u w:val="single"/>
        </w:rPr>
      </w:pPr>
      <w:r w:rsidRPr="002852CD">
        <w:rPr>
          <w:rFonts w:ascii="Arial" w:hAnsi="Arial" w:cs="Arial"/>
        </w:rPr>
        <w:t>Communication sur FACEBOOK de l’association</w:t>
      </w:r>
      <w:r w:rsidR="0035324B" w:rsidRPr="002852CD">
        <w:rPr>
          <w:rFonts w:ascii="Arial" w:hAnsi="Arial" w:cs="Arial"/>
        </w:rPr>
        <w:t xml:space="preserve"> par le Président</w:t>
      </w:r>
    </w:p>
    <w:p w:rsidR="00A16D16" w:rsidRPr="002852CD" w:rsidRDefault="00A16D16" w:rsidP="00B410F6">
      <w:pPr>
        <w:pStyle w:val="Paragraphedeliste"/>
        <w:numPr>
          <w:ilvl w:val="0"/>
          <w:numId w:val="5"/>
        </w:numPr>
        <w:jc w:val="both"/>
        <w:rPr>
          <w:rFonts w:ascii="Arial" w:hAnsi="Arial" w:cs="Arial"/>
          <w:i/>
          <w:u w:val="single"/>
        </w:rPr>
      </w:pPr>
      <w:r w:rsidRPr="002852CD">
        <w:rPr>
          <w:rFonts w:ascii="Arial" w:hAnsi="Arial" w:cs="Arial"/>
        </w:rPr>
        <w:t>Emails d’information</w:t>
      </w:r>
      <w:r w:rsidR="00223BB7" w:rsidRPr="002852CD">
        <w:rPr>
          <w:rFonts w:ascii="Arial" w:hAnsi="Arial" w:cs="Arial"/>
        </w:rPr>
        <w:t>s</w:t>
      </w:r>
      <w:r w:rsidRPr="002852CD">
        <w:rPr>
          <w:rFonts w:ascii="Arial" w:hAnsi="Arial" w:cs="Arial"/>
        </w:rPr>
        <w:t xml:space="preserve"> aux adhérents</w:t>
      </w:r>
    </w:p>
    <w:p w:rsidR="00BB311A" w:rsidRPr="002852CD" w:rsidRDefault="00BB311A" w:rsidP="00B410F6">
      <w:pPr>
        <w:pStyle w:val="Paragraphedeliste"/>
        <w:numPr>
          <w:ilvl w:val="0"/>
          <w:numId w:val="11"/>
        </w:numPr>
        <w:jc w:val="both"/>
        <w:rPr>
          <w:rFonts w:ascii="Arial" w:hAnsi="Arial" w:cs="Arial"/>
          <w:b/>
          <w:i/>
          <w:u w:val="single"/>
        </w:rPr>
      </w:pPr>
      <w:r w:rsidRPr="002852CD">
        <w:rPr>
          <w:rFonts w:ascii="Arial" w:hAnsi="Arial" w:cs="Arial"/>
          <w:b/>
          <w:i/>
          <w:u w:val="single"/>
        </w:rPr>
        <w:t>LES ACTIONS :</w:t>
      </w:r>
    </w:p>
    <w:p w:rsidR="00DD4FE0" w:rsidRPr="002852CD" w:rsidRDefault="00DD4FE0" w:rsidP="00A16D16">
      <w:pPr>
        <w:ind w:left="720"/>
        <w:jc w:val="both"/>
        <w:rPr>
          <w:rFonts w:ascii="Arial" w:hAnsi="Arial" w:cs="Arial"/>
        </w:rPr>
      </w:pPr>
      <w:r w:rsidRPr="002852CD">
        <w:rPr>
          <w:rFonts w:ascii="Arial" w:hAnsi="Arial" w:cs="Arial"/>
        </w:rPr>
        <w:t>Pour mene</w:t>
      </w:r>
      <w:r w:rsidR="007D2A39" w:rsidRPr="002852CD">
        <w:rPr>
          <w:rFonts w:ascii="Arial" w:hAnsi="Arial" w:cs="Arial"/>
        </w:rPr>
        <w:t>r nos actions, nous sommes intervenus auprès de nos interlocuteurs</w:t>
      </w:r>
      <w:r w:rsidR="006C7742" w:rsidRPr="002852CD">
        <w:rPr>
          <w:rFonts w:ascii="Arial" w:hAnsi="Arial" w:cs="Arial"/>
        </w:rPr>
        <w:t> responsables.</w:t>
      </w:r>
    </w:p>
    <w:p w:rsidR="00DD4FE0" w:rsidRPr="002852CD" w:rsidRDefault="00127FEF" w:rsidP="00B410F6">
      <w:pPr>
        <w:pStyle w:val="Paragraphedeliste"/>
        <w:numPr>
          <w:ilvl w:val="0"/>
          <w:numId w:val="14"/>
        </w:numPr>
        <w:jc w:val="both"/>
        <w:rPr>
          <w:rFonts w:ascii="Arial" w:hAnsi="Arial" w:cs="Arial"/>
        </w:rPr>
      </w:pPr>
      <w:r w:rsidRPr="00B84A24">
        <w:rPr>
          <w:rFonts w:ascii="Arial" w:hAnsi="Arial" w:cs="Arial"/>
          <w:b/>
          <w:sz w:val="24"/>
          <w:szCs w:val="24"/>
        </w:rPr>
        <w:t>La Mairie</w:t>
      </w:r>
      <w:r w:rsidRPr="002852CD">
        <w:rPr>
          <w:rFonts w:ascii="Arial" w:hAnsi="Arial" w:cs="Arial"/>
        </w:rPr>
        <w:t xml:space="preserve"> pour la propreté, l’entretien des espaces verts et voirie, </w:t>
      </w:r>
      <w:r w:rsidR="00A16D16" w:rsidRPr="002852CD">
        <w:rPr>
          <w:rFonts w:ascii="Arial" w:hAnsi="Arial" w:cs="Arial"/>
        </w:rPr>
        <w:t>la prévention contre les inondations, l’élagage d</w:t>
      </w:r>
      <w:r w:rsidR="00B410F6" w:rsidRPr="002852CD">
        <w:rPr>
          <w:rFonts w:ascii="Arial" w:hAnsi="Arial" w:cs="Arial"/>
        </w:rPr>
        <w:t>es arbres, la sécurité</w:t>
      </w:r>
      <w:r w:rsidR="006C7742" w:rsidRPr="002852CD">
        <w:rPr>
          <w:rFonts w:ascii="Arial" w:hAnsi="Arial" w:cs="Arial"/>
        </w:rPr>
        <w:t>.</w:t>
      </w:r>
    </w:p>
    <w:p w:rsidR="00A7027C" w:rsidRPr="002852CD" w:rsidRDefault="00B410F6" w:rsidP="00A7027C">
      <w:pPr>
        <w:pStyle w:val="Paragraphedeliste"/>
        <w:numPr>
          <w:ilvl w:val="0"/>
          <w:numId w:val="10"/>
        </w:numPr>
        <w:spacing w:line="276" w:lineRule="auto"/>
        <w:jc w:val="both"/>
        <w:rPr>
          <w:rFonts w:ascii="Arial" w:hAnsi="Arial" w:cs="Arial"/>
        </w:rPr>
      </w:pPr>
      <w:r w:rsidRPr="002852CD">
        <w:rPr>
          <w:rFonts w:ascii="Arial" w:hAnsi="Arial" w:cs="Arial"/>
          <w:b/>
        </w:rPr>
        <w:t>Entretien ZAC et Parc</w:t>
      </w:r>
      <w:r w:rsidRPr="002852CD">
        <w:rPr>
          <w:rFonts w:ascii="Arial" w:hAnsi="Arial" w:cs="Arial"/>
        </w:rPr>
        <w:t> : rappels par courriers</w:t>
      </w:r>
      <w:r w:rsidR="00BC19C0" w:rsidRPr="002852CD">
        <w:rPr>
          <w:rFonts w:ascii="Arial" w:hAnsi="Arial" w:cs="Arial"/>
        </w:rPr>
        <w:t xml:space="preserve">, </w:t>
      </w:r>
      <w:r w:rsidRPr="002852CD">
        <w:rPr>
          <w:rFonts w:ascii="Arial" w:hAnsi="Arial" w:cs="Arial"/>
        </w:rPr>
        <w:t>emails fréquents </w:t>
      </w:r>
      <w:r w:rsidR="00347DCC" w:rsidRPr="002852CD">
        <w:rPr>
          <w:rFonts w:ascii="Arial" w:hAnsi="Arial" w:cs="Arial"/>
        </w:rPr>
        <w:t>et de n</w:t>
      </w:r>
      <w:r w:rsidRPr="002852CD">
        <w:rPr>
          <w:rFonts w:ascii="Arial" w:hAnsi="Arial" w:cs="Arial"/>
        </w:rPr>
        <w:t>ombreuses interv</w:t>
      </w:r>
      <w:r w:rsidR="00347DCC" w:rsidRPr="002852CD">
        <w:rPr>
          <w:rFonts w:ascii="Arial" w:hAnsi="Arial" w:cs="Arial"/>
        </w:rPr>
        <w:t>entions</w:t>
      </w:r>
      <w:r w:rsidRPr="002852CD">
        <w:rPr>
          <w:rFonts w:ascii="Arial" w:hAnsi="Arial" w:cs="Arial"/>
        </w:rPr>
        <w:t xml:space="preserve"> auprès des autorités responsables</w:t>
      </w:r>
      <w:r w:rsidR="006C7742" w:rsidRPr="002852CD">
        <w:rPr>
          <w:rFonts w:ascii="Arial" w:hAnsi="Arial" w:cs="Arial"/>
        </w:rPr>
        <w:t>. Les demandes ont porté sur :</w:t>
      </w:r>
    </w:p>
    <w:p w:rsidR="00E71B15" w:rsidRPr="002852CD" w:rsidRDefault="00536AD1" w:rsidP="00F5521F">
      <w:pPr>
        <w:pStyle w:val="Paragraphedeliste"/>
        <w:numPr>
          <w:ilvl w:val="0"/>
          <w:numId w:val="21"/>
        </w:numPr>
        <w:spacing w:line="276" w:lineRule="auto"/>
        <w:jc w:val="both"/>
        <w:rPr>
          <w:rFonts w:ascii="Arial" w:hAnsi="Arial" w:cs="Arial"/>
        </w:rPr>
      </w:pPr>
      <w:r w:rsidRPr="002852CD">
        <w:rPr>
          <w:rFonts w:ascii="Arial" w:hAnsi="Arial" w:cs="Arial"/>
          <w:b/>
        </w:rPr>
        <w:t>La tonte</w:t>
      </w:r>
      <w:r w:rsidRPr="002852CD">
        <w:rPr>
          <w:rFonts w:ascii="Arial" w:hAnsi="Arial" w:cs="Arial"/>
        </w:rPr>
        <w:t xml:space="preserve"> plus régulière</w:t>
      </w:r>
      <w:r w:rsidR="00BC19C0" w:rsidRPr="002852CD">
        <w:rPr>
          <w:rFonts w:ascii="Arial" w:hAnsi="Arial" w:cs="Arial"/>
        </w:rPr>
        <w:t xml:space="preserve"> et plus soignée</w:t>
      </w:r>
      <w:r w:rsidR="00B410F6" w:rsidRPr="002852CD">
        <w:rPr>
          <w:rFonts w:ascii="Arial" w:hAnsi="Arial" w:cs="Arial"/>
        </w:rPr>
        <w:t xml:space="preserve"> du </w:t>
      </w:r>
      <w:r w:rsidR="00E71B15" w:rsidRPr="002852CD">
        <w:rPr>
          <w:rFonts w:ascii="Arial" w:hAnsi="Arial" w:cs="Arial"/>
        </w:rPr>
        <w:t>par cet abords</w:t>
      </w:r>
    </w:p>
    <w:p w:rsidR="00A7027C" w:rsidRPr="002852CD" w:rsidRDefault="00E71B15" w:rsidP="00F5521F">
      <w:pPr>
        <w:pStyle w:val="Paragraphedeliste"/>
        <w:numPr>
          <w:ilvl w:val="0"/>
          <w:numId w:val="21"/>
        </w:numPr>
        <w:spacing w:line="276" w:lineRule="auto"/>
        <w:jc w:val="both"/>
        <w:rPr>
          <w:rFonts w:ascii="Arial" w:hAnsi="Arial" w:cs="Arial"/>
        </w:rPr>
      </w:pPr>
      <w:r w:rsidRPr="002852CD">
        <w:rPr>
          <w:rFonts w:ascii="Arial" w:hAnsi="Arial" w:cs="Arial"/>
          <w:b/>
        </w:rPr>
        <w:t>L</w:t>
      </w:r>
      <w:r w:rsidR="00223BB7" w:rsidRPr="002852CD">
        <w:rPr>
          <w:rFonts w:ascii="Arial" w:hAnsi="Arial" w:cs="Arial"/>
          <w:b/>
        </w:rPr>
        <w:t>a modification des surface</w:t>
      </w:r>
      <w:r w:rsidR="00417AFD" w:rsidRPr="002852CD">
        <w:rPr>
          <w:rFonts w:ascii="Arial" w:hAnsi="Arial" w:cs="Arial"/>
          <w:b/>
        </w:rPr>
        <w:t>s</w:t>
      </w:r>
      <w:r w:rsidR="00223BB7" w:rsidRPr="002852CD">
        <w:rPr>
          <w:rFonts w:ascii="Arial" w:hAnsi="Arial" w:cs="Arial"/>
          <w:b/>
        </w:rPr>
        <w:t xml:space="preserve"> à gestion différenciée</w:t>
      </w:r>
      <w:r w:rsidR="006C7742" w:rsidRPr="002852CD">
        <w:rPr>
          <w:rFonts w:ascii="Arial" w:hAnsi="Arial" w:cs="Arial"/>
        </w:rPr>
        <w:t>.</w:t>
      </w:r>
    </w:p>
    <w:p w:rsidR="00536AD1" w:rsidRPr="002852CD" w:rsidRDefault="00536AD1" w:rsidP="00F5521F">
      <w:pPr>
        <w:pStyle w:val="Paragraphedeliste"/>
        <w:numPr>
          <w:ilvl w:val="0"/>
          <w:numId w:val="21"/>
        </w:numPr>
        <w:spacing w:before="240" w:line="276" w:lineRule="auto"/>
        <w:jc w:val="both"/>
        <w:rPr>
          <w:rFonts w:ascii="Arial" w:hAnsi="Arial" w:cs="Arial"/>
          <w:b/>
          <w:i/>
          <w:u w:val="single"/>
        </w:rPr>
      </w:pPr>
      <w:r w:rsidRPr="002852CD">
        <w:rPr>
          <w:rFonts w:ascii="Arial" w:hAnsi="Arial" w:cs="Arial"/>
          <w:b/>
        </w:rPr>
        <w:t>L’oublie quasi systématique</w:t>
      </w:r>
      <w:r w:rsidRPr="002852CD">
        <w:rPr>
          <w:rFonts w:ascii="Arial" w:hAnsi="Arial" w:cs="Arial"/>
        </w:rPr>
        <w:t xml:space="preserve"> d’entretien d</w:t>
      </w:r>
      <w:r w:rsidR="006C7742" w:rsidRPr="002852CD">
        <w:rPr>
          <w:rFonts w:ascii="Arial" w:hAnsi="Arial" w:cs="Arial"/>
        </w:rPr>
        <w:t>es petits bois,</w:t>
      </w:r>
      <w:r w:rsidRPr="002852CD">
        <w:rPr>
          <w:rFonts w:ascii="Arial" w:hAnsi="Arial" w:cs="Arial"/>
        </w:rPr>
        <w:t xml:space="preserve"> l’état des arbres et espace entre riverains et ces bois des du 59 au 7</w:t>
      </w:r>
      <w:r w:rsidR="006C7742" w:rsidRPr="002852CD">
        <w:rPr>
          <w:rFonts w:ascii="Arial" w:hAnsi="Arial" w:cs="Arial"/>
        </w:rPr>
        <w:t>1 rue des Bleuets)</w:t>
      </w:r>
    </w:p>
    <w:p w:rsidR="00417AFD" w:rsidRPr="002852CD" w:rsidRDefault="00A7027C" w:rsidP="00A7027C">
      <w:pPr>
        <w:pStyle w:val="Paragraphedeliste"/>
        <w:numPr>
          <w:ilvl w:val="0"/>
          <w:numId w:val="21"/>
        </w:numPr>
        <w:contextualSpacing w:val="0"/>
        <w:rPr>
          <w:rFonts w:ascii="Arial" w:hAnsi="Arial" w:cs="Arial"/>
        </w:rPr>
      </w:pPr>
      <w:r w:rsidRPr="002852CD">
        <w:rPr>
          <w:rFonts w:ascii="Arial" w:hAnsi="Arial" w:cs="Arial"/>
          <w:b/>
        </w:rPr>
        <w:t>La r</w:t>
      </w:r>
      <w:r w:rsidR="00347DCC" w:rsidRPr="002852CD">
        <w:rPr>
          <w:rFonts w:ascii="Arial" w:hAnsi="Arial" w:cs="Arial"/>
          <w:b/>
        </w:rPr>
        <w:t>éfection des allées</w:t>
      </w:r>
      <w:r w:rsidR="00347DCC" w:rsidRPr="002852CD">
        <w:rPr>
          <w:rFonts w:ascii="Arial" w:hAnsi="Arial" w:cs="Arial"/>
        </w:rPr>
        <w:t xml:space="preserve"> : poursuite </w:t>
      </w:r>
      <w:r w:rsidR="00B05955">
        <w:rPr>
          <w:rFonts w:ascii="Arial" w:hAnsi="Arial" w:cs="Arial"/>
        </w:rPr>
        <w:t xml:space="preserve">effectuée mais non terminée (allées perpendiculaires des rues des Violettes, </w:t>
      </w:r>
      <w:proofErr w:type="spellStart"/>
      <w:r w:rsidR="00B05955">
        <w:rPr>
          <w:rFonts w:ascii="Arial" w:hAnsi="Arial" w:cs="Arial"/>
        </w:rPr>
        <w:t>Monjaret</w:t>
      </w:r>
      <w:proofErr w:type="spellEnd"/>
      <w:r w:rsidR="00B05955">
        <w:rPr>
          <w:rFonts w:ascii="Arial" w:hAnsi="Arial" w:cs="Arial"/>
        </w:rPr>
        <w:t xml:space="preserve"> et verdier) et partie le long du Bassin de rétention pour rejoindre voie verte Ruelle aux Loups.</w:t>
      </w:r>
    </w:p>
    <w:p w:rsidR="00417AFD" w:rsidRPr="002852CD" w:rsidRDefault="00A7027C" w:rsidP="00965DD6">
      <w:pPr>
        <w:pStyle w:val="Paragraphedeliste"/>
        <w:numPr>
          <w:ilvl w:val="0"/>
          <w:numId w:val="21"/>
        </w:numPr>
        <w:spacing w:line="276" w:lineRule="auto"/>
        <w:jc w:val="both"/>
        <w:rPr>
          <w:rFonts w:ascii="Arial" w:hAnsi="Arial" w:cs="Arial"/>
          <w:b/>
        </w:rPr>
      </w:pPr>
      <w:r w:rsidRPr="002852CD">
        <w:rPr>
          <w:rFonts w:ascii="Arial" w:hAnsi="Arial" w:cs="Arial"/>
          <w:b/>
        </w:rPr>
        <w:t>R</w:t>
      </w:r>
      <w:r w:rsidR="00B410F6" w:rsidRPr="002852CD">
        <w:rPr>
          <w:rFonts w:ascii="Arial" w:hAnsi="Arial" w:cs="Arial"/>
          <w:b/>
        </w:rPr>
        <w:t xml:space="preserve">éfection </w:t>
      </w:r>
      <w:r w:rsidR="00347DCC" w:rsidRPr="002852CD">
        <w:rPr>
          <w:rFonts w:ascii="Arial" w:hAnsi="Arial" w:cs="Arial"/>
          <w:b/>
        </w:rPr>
        <w:t>de l’aire de jeux cotés Ouest</w:t>
      </w:r>
      <w:r w:rsidR="00B05955">
        <w:rPr>
          <w:rFonts w:ascii="Arial" w:hAnsi="Arial" w:cs="Arial"/>
          <w:b/>
        </w:rPr>
        <w:t> :</w:t>
      </w:r>
      <w:r w:rsidR="00B05955" w:rsidRPr="00B05955">
        <w:rPr>
          <w:rFonts w:ascii="Arial" w:hAnsi="Arial" w:cs="Arial"/>
        </w:rPr>
        <w:t xml:space="preserve"> demandée depuis de nombreuses années</w:t>
      </w:r>
      <w:r w:rsidR="00B05955">
        <w:rPr>
          <w:rFonts w:ascii="Arial" w:hAnsi="Arial" w:cs="Arial"/>
        </w:rPr>
        <w:t xml:space="preserve"> sans </w:t>
      </w:r>
      <w:r w:rsidR="00A82EC7">
        <w:rPr>
          <w:rFonts w:ascii="Arial" w:hAnsi="Arial" w:cs="Arial"/>
        </w:rPr>
        <w:t>succès</w:t>
      </w:r>
      <w:r w:rsidR="00B05955" w:rsidRPr="00B05955">
        <w:rPr>
          <w:rFonts w:ascii="Arial" w:hAnsi="Arial" w:cs="Arial"/>
        </w:rPr>
        <w:t>.</w:t>
      </w:r>
    </w:p>
    <w:p w:rsidR="00A7027C" w:rsidRPr="002852CD" w:rsidRDefault="00A7027C" w:rsidP="00965DD6">
      <w:pPr>
        <w:pStyle w:val="Paragraphedeliste"/>
        <w:numPr>
          <w:ilvl w:val="0"/>
          <w:numId w:val="21"/>
        </w:numPr>
        <w:spacing w:line="276" w:lineRule="auto"/>
        <w:jc w:val="both"/>
        <w:rPr>
          <w:rFonts w:ascii="Arial" w:hAnsi="Arial" w:cs="Arial"/>
        </w:rPr>
      </w:pPr>
      <w:r w:rsidRPr="002852CD">
        <w:rPr>
          <w:rFonts w:ascii="Arial" w:hAnsi="Arial" w:cs="Arial"/>
          <w:b/>
        </w:rPr>
        <w:t>T</w:t>
      </w:r>
      <w:r w:rsidR="00935313" w:rsidRPr="002852CD">
        <w:rPr>
          <w:rFonts w:ascii="Arial" w:hAnsi="Arial" w:cs="Arial"/>
          <w:b/>
        </w:rPr>
        <w:t>aille des bosquets</w:t>
      </w:r>
      <w:r w:rsidR="00935313" w:rsidRPr="002852CD">
        <w:rPr>
          <w:rFonts w:ascii="Arial" w:hAnsi="Arial" w:cs="Arial"/>
        </w:rPr>
        <w:t xml:space="preserve"> (parc</w:t>
      </w:r>
      <w:r w:rsidR="000C0C15" w:rsidRPr="002852CD">
        <w:rPr>
          <w:rFonts w:ascii="Arial" w:hAnsi="Arial" w:cs="Arial"/>
        </w:rPr>
        <w:t xml:space="preserve"> </w:t>
      </w:r>
      <w:r w:rsidR="00935313" w:rsidRPr="002852CD">
        <w:rPr>
          <w:rFonts w:ascii="Arial" w:hAnsi="Arial" w:cs="Arial"/>
        </w:rPr>
        <w:t>et ZAC)</w:t>
      </w:r>
      <w:r w:rsidRPr="002852CD">
        <w:rPr>
          <w:rFonts w:ascii="Arial" w:hAnsi="Arial" w:cs="Arial"/>
        </w:rPr>
        <w:t xml:space="preserve"> </w:t>
      </w:r>
      <w:r w:rsidR="00B05955">
        <w:rPr>
          <w:rFonts w:ascii="Arial" w:hAnsi="Arial" w:cs="Arial"/>
        </w:rPr>
        <w:t>effectuée 2 fois en 2025.</w:t>
      </w:r>
      <w:r w:rsidR="000C0C15" w:rsidRPr="002852CD">
        <w:rPr>
          <w:rFonts w:ascii="Arial" w:hAnsi="Arial" w:cs="Arial"/>
        </w:rPr>
        <w:t xml:space="preserve"> </w:t>
      </w:r>
    </w:p>
    <w:p w:rsidR="00A7027C" w:rsidRPr="00B05955" w:rsidRDefault="00A7027C" w:rsidP="00965DD6">
      <w:pPr>
        <w:pStyle w:val="Paragraphedeliste"/>
        <w:numPr>
          <w:ilvl w:val="0"/>
          <w:numId w:val="21"/>
        </w:numPr>
        <w:spacing w:line="276" w:lineRule="auto"/>
        <w:jc w:val="both"/>
        <w:rPr>
          <w:rFonts w:ascii="Arial" w:hAnsi="Arial" w:cs="Arial"/>
          <w:b/>
        </w:rPr>
      </w:pPr>
      <w:r w:rsidRPr="00B05955">
        <w:rPr>
          <w:rFonts w:ascii="Arial" w:hAnsi="Arial" w:cs="Arial"/>
          <w:b/>
        </w:rPr>
        <w:t>E</w:t>
      </w:r>
      <w:r w:rsidR="000C0C15" w:rsidRPr="00B05955">
        <w:rPr>
          <w:rFonts w:ascii="Arial" w:hAnsi="Arial" w:cs="Arial"/>
          <w:b/>
        </w:rPr>
        <w:t xml:space="preserve">lagage des </w:t>
      </w:r>
      <w:r w:rsidR="00B410F6" w:rsidRPr="00B05955">
        <w:rPr>
          <w:rFonts w:ascii="Arial" w:hAnsi="Arial" w:cs="Arial"/>
          <w:b/>
        </w:rPr>
        <w:t>arbres</w:t>
      </w:r>
      <w:r w:rsidR="00B05955">
        <w:rPr>
          <w:rFonts w:ascii="Arial" w:hAnsi="Arial" w:cs="Arial"/>
          <w:b/>
        </w:rPr>
        <w:t xml:space="preserve"> et surveillance </w:t>
      </w:r>
      <w:r w:rsidR="00A82EC7">
        <w:rPr>
          <w:rFonts w:ascii="Arial" w:hAnsi="Arial" w:cs="Arial"/>
          <w:b/>
        </w:rPr>
        <w:t xml:space="preserve">dans la ZAC : </w:t>
      </w:r>
      <w:r w:rsidR="00A82EC7" w:rsidRPr="00A82EC7">
        <w:rPr>
          <w:rFonts w:ascii="Arial" w:hAnsi="Arial" w:cs="Arial"/>
        </w:rPr>
        <w:t>élagage effectué coté riverains</w:t>
      </w:r>
      <w:r w:rsidR="00A82EC7">
        <w:rPr>
          <w:rFonts w:ascii="Arial" w:hAnsi="Arial" w:cs="Arial"/>
          <w:b/>
        </w:rPr>
        <w:t xml:space="preserve"> </w:t>
      </w:r>
      <w:r w:rsidR="00A82EC7">
        <w:rPr>
          <w:rFonts w:ascii="Arial" w:hAnsi="Arial" w:cs="Arial"/>
        </w:rPr>
        <w:t xml:space="preserve">rue des Jonquilles et rue des Violettes principalement en raison de la proximité des murettes des clôtures pouvant être détériorées par les racines. Prévoir remplacement par variétés moins agressives.  </w:t>
      </w:r>
    </w:p>
    <w:p w:rsidR="00A7027C" w:rsidRPr="002852CD" w:rsidRDefault="00A7027C" w:rsidP="00965DD6">
      <w:pPr>
        <w:pStyle w:val="Paragraphedeliste"/>
        <w:numPr>
          <w:ilvl w:val="0"/>
          <w:numId w:val="21"/>
        </w:numPr>
        <w:spacing w:line="276" w:lineRule="auto"/>
        <w:jc w:val="both"/>
        <w:rPr>
          <w:rFonts w:ascii="Arial" w:hAnsi="Arial" w:cs="Arial"/>
        </w:rPr>
      </w:pPr>
      <w:r w:rsidRPr="00B05955">
        <w:rPr>
          <w:rFonts w:ascii="Arial" w:hAnsi="Arial" w:cs="Arial"/>
          <w:b/>
        </w:rPr>
        <w:t>E</w:t>
      </w:r>
      <w:r w:rsidR="00417AFD" w:rsidRPr="00B05955">
        <w:rPr>
          <w:rFonts w:ascii="Arial" w:hAnsi="Arial" w:cs="Arial"/>
          <w:b/>
        </w:rPr>
        <w:t>lagage</w:t>
      </w:r>
      <w:r w:rsidRPr="00B05955">
        <w:rPr>
          <w:rFonts w:ascii="Arial" w:hAnsi="Arial" w:cs="Arial"/>
          <w:b/>
        </w:rPr>
        <w:t xml:space="preserve"> des arbres</w:t>
      </w:r>
      <w:r w:rsidR="00A82EC7">
        <w:rPr>
          <w:rFonts w:ascii="Arial" w:hAnsi="Arial" w:cs="Arial"/>
        </w:rPr>
        <w:t xml:space="preserve"> dans le Parc demandée et effectuée et partie</w:t>
      </w:r>
      <w:r w:rsidR="00417AFD" w:rsidRPr="00B05955">
        <w:rPr>
          <w:rFonts w:ascii="Arial" w:hAnsi="Arial" w:cs="Arial"/>
        </w:rPr>
        <w:t>.</w:t>
      </w:r>
      <w:r w:rsidR="00A82EC7">
        <w:rPr>
          <w:rFonts w:ascii="Arial" w:hAnsi="Arial" w:cs="Arial"/>
        </w:rPr>
        <w:t xml:space="preserve"> Demande de ramassage nombreuses branches mortes.</w:t>
      </w:r>
    </w:p>
    <w:p w:rsidR="00A7027C" w:rsidRPr="002852CD" w:rsidRDefault="00A7027C" w:rsidP="00965DD6">
      <w:pPr>
        <w:pStyle w:val="Paragraphedeliste"/>
        <w:numPr>
          <w:ilvl w:val="0"/>
          <w:numId w:val="21"/>
        </w:numPr>
        <w:spacing w:line="276" w:lineRule="auto"/>
        <w:jc w:val="both"/>
        <w:rPr>
          <w:rFonts w:ascii="Arial" w:hAnsi="Arial" w:cs="Arial"/>
        </w:rPr>
      </w:pPr>
      <w:r w:rsidRPr="002852CD">
        <w:rPr>
          <w:rFonts w:ascii="Arial" w:hAnsi="Arial" w:cs="Arial"/>
          <w:b/>
        </w:rPr>
        <w:t>R</w:t>
      </w:r>
      <w:r w:rsidR="00B410F6" w:rsidRPr="002852CD">
        <w:rPr>
          <w:rFonts w:ascii="Arial" w:hAnsi="Arial" w:cs="Arial"/>
          <w:b/>
        </w:rPr>
        <w:t>amassage des feuilles</w:t>
      </w:r>
      <w:r w:rsidR="000C0C15" w:rsidRPr="002852CD">
        <w:rPr>
          <w:rFonts w:ascii="Arial" w:hAnsi="Arial" w:cs="Arial"/>
        </w:rPr>
        <w:t xml:space="preserve"> mortes </w:t>
      </w:r>
      <w:r w:rsidRPr="002852CD">
        <w:rPr>
          <w:rFonts w:ascii="Arial" w:hAnsi="Arial" w:cs="Arial"/>
        </w:rPr>
        <w:t xml:space="preserve">effectué </w:t>
      </w:r>
      <w:r w:rsidR="00A82EC7">
        <w:rPr>
          <w:rFonts w:ascii="Arial" w:hAnsi="Arial" w:cs="Arial"/>
        </w:rPr>
        <w:t>après demande.</w:t>
      </w:r>
    </w:p>
    <w:p w:rsidR="00A7027C" w:rsidRPr="002852CD" w:rsidRDefault="00536AD1" w:rsidP="00965DD6">
      <w:pPr>
        <w:pStyle w:val="Paragraphedeliste"/>
        <w:numPr>
          <w:ilvl w:val="0"/>
          <w:numId w:val="21"/>
        </w:numPr>
        <w:spacing w:line="276" w:lineRule="auto"/>
        <w:jc w:val="both"/>
        <w:rPr>
          <w:rFonts w:ascii="Arial" w:hAnsi="Arial" w:cs="Arial"/>
        </w:rPr>
      </w:pPr>
      <w:r w:rsidRPr="002852CD">
        <w:rPr>
          <w:rFonts w:ascii="Arial" w:hAnsi="Arial" w:cs="Arial"/>
          <w:b/>
        </w:rPr>
        <w:t xml:space="preserve">La </w:t>
      </w:r>
      <w:r w:rsidR="00B410F6" w:rsidRPr="002852CD">
        <w:rPr>
          <w:rFonts w:ascii="Arial" w:hAnsi="Arial" w:cs="Arial"/>
          <w:b/>
        </w:rPr>
        <w:t xml:space="preserve">suppression </w:t>
      </w:r>
      <w:r w:rsidR="00A82EC7">
        <w:rPr>
          <w:rFonts w:ascii="Arial" w:hAnsi="Arial" w:cs="Arial"/>
          <w:b/>
        </w:rPr>
        <w:t xml:space="preserve">demandée </w:t>
      </w:r>
      <w:r w:rsidR="00B410F6" w:rsidRPr="002852CD">
        <w:rPr>
          <w:rFonts w:ascii="Arial" w:hAnsi="Arial" w:cs="Arial"/>
          <w:b/>
        </w:rPr>
        <w:t>de certains panneaux d’affichage</w:t>
      </w:r>
      <w:r w:rsidR="00B410F6" w:rsidRPr="002852CD">
        <w:rPr>
          <w:rFonts w:ascii="Arial" w:hAnsi="Arial" w:cs="Arial"/>
        </w:rPr>
        <w:t xml:space="preserve"> devenus inutiles</w:t>
      </w:r>
      <w:r w:rsidR="00A7027C" w:rsidRPr="002852CD">
        <w:rPr>
          <w:rFonts w:ascii="Arial" w:hAnsi="Arial" w:cs="Arial"/>
        </w:rPr>
        <w:t xml:space="preserve"> place de l’Europe</w:t>
      </w:r>
      <w:r w:rsidR="00A82EC7">
        <w:rPr>
          <w:rFonts w:ascii="Arial" w:hAnsi="Arial" w:cs="Arial"/>
        </w:rPr>
        <w:t xml:space="preserve"> mais déplacement pour mise en valeur de l’arche Place de L’Europe vers angle rue des écoles </w:t>
      </w:r>
      <w:proofErr w:type="gramStart"/>
      <w:r w:rsidR="00A82EC7">
        <w:rPr>
          <w:rFonts w:ascii="Arial" w:hAnsi="Arial" w:cs="Arial"/>
        </w:rPr>
        <w:t>:rue</w:t>
      </w:r>
      <w:proofErr w:type="gramEnd"/>
      <w:r w:rsidR="00A82EC7">
        <w:rPr>
          <w:rFonts w:ascii="Arial" w:hAnsi="Arial" w:cs="Arial"/>
        </w:rPr>
        <w:t xml:space="preserve"> </w:t>
      </w:r>
      <w:proofErr w:type="spellStart"/>
      <w:r w:rsidR="00A82EC7">
        <w:rPr>
          <w:rFonts w:ascii="Arial" w:hAnsi="Arial" w:cs="Arial"/>
        </w:rPr>
        <w:t>Monjaret</w:t>
      </w:r>
      <w:proofErr w:type="spellEnd"/>
      <w:r w:rsidR="00A82EC7">
        <w:rPr>
          <w:rFonts w:ascii="Arial" w:hAnsi="Arial" w:cs="Arial"/>
        </w:rPr>
        <w:t xml:space="preserve"> demandé non effectué. </w:t>
      </w:r>
    </w:p>
    <w:p w:rsidR="00E71B15" w:rsidRPr="002852CD" w:rsidRDefault="00A7027C" w:rsidP="00965DD6">
      <w:pPr>
        <w:pStyle w:val="Paragraphedeliste"/>
        <w:numPr>
          <w:ilvl w:val="0"/>
          <w:numId w:val="21"/>
        </w:numPr>
        <w:spacing w:line="276" w:lineRule="auto"/>
        <w:jc w:val="both"/>
        <w:rPr>
          <w:rFonts w:ascii="Arial" w:hAnsi="Arial" w:cs="Arial"/>
        </w:rPr>
      </w:pPr>
      <w:r w:rsidRPr="002852CD">
        <w:rPr>
          <w:rFonts w:ascii="Arial" w:hAnsi="Arial" w:cs="Arial"/>
          <w:b/>
        </w:rPr>
        <w:t>S</w:t>
      </w:r>
      <w:r w:rsidR="00B410F6" w:rsidRPr="002852CD">
        <w:rPr>
          <w:rFonts w:ascii="Arial" w:hAnsi="Arial" w:cs="Arial"/>
          <w:b/>
        </w:rPr>
        <w:t>urveillance accrue des ar</w:t>
      </w:r>
      <w:r w:rsidR="00BC19C0" w:rsidRPr="002852CD">
        <w:rPr>
          <w:rFonts w:ascii="Arial" w:hAnsi="Arial" w:cs="Arial"/>
          <w:b/>
        </w:rPr>
        <w:t>bres</w:t>
      </w:r>
      <w:r w:rsidR="00417AFD" w:rsidRPr="002852CD">
        <w:rPr>
          <w:rFonts w:ascii="Arial" w:hAnsi="Arial" w:cs="Arial"/>
        </w:rPr>
        <w:t xml:space="preserve"> dans le par</w:t>
      </w:r>
      <w:r w:rsidR="00536AD1" w:rsidRPr="002852CD">
        <w:rPr>
          <w:rFonts w:ascii="Arial" w:hAnsi="Arial" w:cs="Arial"/>
        </w:rPr>
        <w:t>c</w:t>
      </w:r>
      <w:r w:rsidR="00417AFD" w:rsidRPr="002852CD">
        <w:rPr>
          <w:rFonts w:ascii="Arial" w:hAnsi="Arial" w:cs="Arial"/>
        </w:rPr>
        <w:t xml:space="preserve"> </w:t>
      </w:r>
      <w:r w:rsidR="00536AD1" w:rsidRPr="002852CD">
        <w:rPr>
          <w:rFonts w:ascii="Arial" w:hAnsi="Arial" w:cs="Arial"/>
        </w:rPr>
        <w:t>et en bordure de la berge</w:t>
      </w:r>
      <w:r w:rsidR="00CD5551" w:rsidRPr="002852CD">
        <w:rPr>
          <w:rFonts w:ascii="Arial" w:hAnsi="Arial" w:cs="Arial"/>
        </w:rPr>
        <w:t xml:space="preserve"> et </w:t>
      </w:r>
      <w:r w:rsidR="00536AD1" w:rsidRPr="002852CD">
        <w:rPr>
          <w:rFonts w:ascii="Arial" w:hAnsi="Arial" w:cs="Arial"/>
        </w:rPr>
        <w:t>mesures préventive</w:t>
      </w:r>
      <w:r w:rsidR="00CD5551" w:rsidRPr="002852CD">
        <w:rPr>
          <w:rFonts w:ascii="Arial" w:hAnsi="Arial" w:cs="Arial"/>
        </w:rPr>
        <w:t>s en cas de vent forts</w:t>
      </w:r>
      <w:r w:rsidR="00A82EC7">
        <w:rPr>
          <w:rFonts w:ascii="Arial" w:hAnsi="Arial" w:cs="Arial"/>
        </w:rPr>
        <w:t xml:space="preserve"> demandés sans succès</w:t>
      </w:r>
    </w:p>
    <w:p w:rsidR="00CD5551" w:rsidRDefault="00E71B15" w:rsidP="00965DD6">
      <w:pPr>
        <w:pStyle w:val="Paragraphedeliste"/>
        <w:numPr>
          <w:ilvl w:val="0"/>
          <w:numId w:val="21"/>
        </w:numPr>
        <w:spacing w:line="276" w:lineRule="auto"/>
        <w:jc w:val="both"/>
        <w:rPr>
          <w:rFonts w:ascii="Arial" w:hAnsi="Arial" w:cs="Arial"/>
        </w:rPr>
      </w:pPr>
      <w:r w:rsidRPr="002852CD">
        <w:rPr>
          <w:rFonts w:ascii="Arial" w:hAnsi="Arial" w:cs="Arial"/>
          <w:b/>
        </w:rPr>
        <w:t>Demande intervention taille de haie riverains</w:t>
      </w:r>
      <w:r w:rsidRPr="002852CD">
        <w:rPr>
          <w:rFonts w:ascii="Arial" w:hAnsi="Arial" w:cs="Arial"/>
        </w:rPr>
        <w:t xml:space="preserve"> rue des Jonquilles</w:t>
      </w:r>
      <w:r w:rsidR="00A82EC7">
        <w:rPr>
          <w:rFonts w:ascii="Arial" w:hAnsi="Arial" w:cs="Arial"/>
        </w:rPr>
        <w:t xml:space="preserve"> et rue des Coquelicots sans succès.</w:t>
      </w:r>
    </w:p>
    <w:p w:rsidR="00A82EC7" w:rsidRPr="00965DD6" w:rsidRDefault="008609D2" w:rsidP="00965DD6">
      <w:pPr>
        <w:pStyle w:val="Paragraphedeliste"/>
        <w:numPr>
          <w:ilvl w:val="0"/>
          <w:numId w:val="21"/>
        </w:numPr>
        <w:spacing w:line="276" w:lineRule="auto"/>
        <w:jc w:val="both"/>
        <w:rPr>
          <w:rFonts w:ascii="Arial" w:hAnsi="Arial" w:cs="Arial"/>
        </w:rPr>
      </w:pPr>
      <w:r w:rsidRPr="00965DD6">
        <w:rPr>
          <w:rFonts w:ascii="Arial" w:hAnsi="Arial" w:cs="Arial"/>
          <w:b/>
        </w:rPr>
        <w:t>Demandes diverses effectuées au coup par coup.</w:t>
      </w:r>
    </w:p>
    <w:p w:rsidR="00CD5551" w:rsidRPr="002852CD" w:rsidRDefault="00CD5551" w:rsidP="00CD5551">
      <w:pPr>
        <w:pStyle w:val="Paragraphedeliste"/>
        <w:spacing w:line="276" w:lineRule="auto"/>
        <w:ind w:left="1800"/>
        <w:jc w:val="both"/>
        <w:rPr>
          <w:rFonts w:ascii="Arial" w:hAnsi="Arial" w:cs="Arial"/>
        </w:rPr>
      </w:pPr>
    </w:p>
    <w:p w:rsidR="00BC19C0" w:rsidRPr="002852CD" w:rsidRDefault="00CE32C7" w:rsidP="00B410F6">
      <w:pPr>
        <w:pStyle w:val="Paragraphedeliste"/>
        <w:numPr>
          <w:ilvl w:val="0"/>
          <w:numId w:val="10"/>
        </w:numPr>
        <w:spacing w:after="240"/>
        <w:jc w:val="both"/>
        <w:rPr>
          <w:rFonts w:ascii="Arial" w:hAnsi="Arial" w:cs="Arial"/>
          <w:i/>
        </w:rPr>
      </w:pPr>
      <w:r w:rsidRPr="002852CD">
        <w:rPr>
          <w:rFonts w:ascii="Arial" w:hAnsi="Arial" w:cs="Arial"/>
          <w:b/>
        </w:rPr>
        <w:lastRenderedPageBreak/>
        <w:t>PLS (Plan Local de Sauvegarde)</w:t>
      </w:r>
      <w:r w:rsidRPr="002852CD">
        <w:rPr>
          <w:rFonts w:ascii="Arial" w:hAnsi="Arial" w:cs="Arial"/>
        </w:rPr>
        <w:t xml:space="preserve"> : </w:t>
      </w:r>
    </w:p>
    <w:p w:rsidR="00CD5551" w:rsidRPr="002852CD" w:rsidRDefault="00CD5551" w:rsidP="00965DD6">
      <w:pPr>
        <w:pStyle w:val="Paragraphedeliste"/>
        <w:numPr>
          <w:ilvl w:val="0"/>
          <w:numId w:val="21"/>
        </w:numPr>
        <w:spacing w:after="240"/>
        <w:jc w:val="both"/>
        <w:rPr>
          <w:rFonts w:ascii="Arial" w:hAnsi="Arial" w:cs="Arial"/>
        </w:rPr>
      </w:pPr>
      <w:r w:rsidRPr="002852CD">
        <w:rPr>
          <w:rFonts w:ascii="Arial" w:hAnsi="Arial" w:cs="Arial"/>
          <w:b/>
        </w:rPr>
        <w:t>M</w:t>
      </w:r>
      <w:r w:rsidR="00CE32C7" w:rsidRPr="002852CD">
        <w:rPr>
          <w:rFonts w:ascii="Arial" w:hAnsi="Arial" w:cs="Arial"/>
          <w:b/>
        </w:rPr>
        <w:t xml:space="preserve">ise à jour du document d’information </w:t>
      </w:r>
      <w:r w:rsidR="00CE32C7" w:rsidRPr="002852CD">
        <w:rPr>
          <w:rFonts w:ascii="Arial" w:hAnsi="Arial" w:cs="Arial"/>
        </w:rPr>
        <w:t>sur les risques m</w:t>
      </w:r>
      <w:r w:rsidRPr="002852CD">
        <w:rPr>
          <w:rFonts w:ascii="Arial" w:hAnsi="Arial" w:cs="Arial"/>
        </w:rPr>
        <w:t>ajeurs distribué aux habitants</w:t>
      </w:r>
    </w:p>
    <w:p w:rsidR="00CD5551" w:rsidRPr="002852CD" w:rsidRDefault="00CD5551" w:rsidP="00965DD6">
      <w:pPr>
        <w:pStyle w:val="Paragraphedeliste"/>
        <w:numPr>
          <w:ilvl w:val="0"/>
          <w:numId w:val="21"/>
        </w:numPr>
        <w:spacing w:after="240"/>
        <w:jc w:val="both"/>
        <w:rPr>
          <w:rFonts w:ascii="Arial" w:hAnsi="Arial" w:cs="Arial"/>
        </w:rPr>
      </w:pPr>
      <w:r w:rsidRPr="002852CD">
        <w:rPr>
          <w:rFonts w:ascii="Arial" w:hAnsi="Arial" w:cs="Arial"/>
          <w:b/>
        </w:rPr>
        <w:t>E</w:t>
      </w:r>
      <w:r w:rsidR="00BC19C0" w:rsidRPr="002852CD">
        <w:rPr>
          <w:rFonts w:ascii="Arial" w:hAnsi="Arial" w:cs="Arial"/>
          <w:b/>
        </w:rPr>
        <w:t>xercice à blanc</w:t>
      </w:r>
      <w:r w:rsidR="00BC19C0" w:rsidRPr="002852CD">
        <w:rPr>
          <w:rFonts w:ascii="Arial" w:hAnsi="Arial" w:cs="Arial"/>
        </w:rPr>
        <w:t xml:space="preserve"> pour la</w:t>
      </w:r>
      <w:r w:rsidR="00CE32C7" w:rsidRPr="002852CD">
        <w:rPr>
          <w:rFonts w:ascii="Arial" w:hAnsi="Arial" w:cs="Arial"/>
        </w:rPr>
        <w:t xml:space="preserve"> prévention contre les inondatio</w:t>
      </w:r>
      <w:r w:rsidRPr="002852CD">
        <w:rPr>
          <w:rFonts w:ascii="Arial" w:hAnsi="Arial" w:cs="Arial"/>
        </w:rPr>
        <w:t>ns avec EPISEINE ou spécialistes</w:t>
      </w:r>
    </w:p>
    <w:p w:rsidR="00CD5551" w:rsidRPr="002852CD" w:rsidRDefault="00F5521F" w:rsidP="00965DD6">
      <w:pPr>
        <w:pStyle w:val="Paragraphedeliste"/>
        <w:numPr>
          <w:ilvl w:val="0"/>
          <w:numId w:val="21"/>
        </w:numPr>
        <w:spacing w:after="240"/>
        <w:jc w:val="both"/>
        <w:rPr>
          <w:rFonts w:ascii="Arial" w:hAnsi="Arial" w:cs="Arial"/>
        </w:rPr>
      </w:pPr>
      <w:r w:rsidRPr="002852CD">
        <w:rPr>
          <w:rFonts w:ascii="Arial" w:hAnsi="Arial" w:cs="Arial"/>
          <w:b/>
        </w:rPr>
        <w:t>M</w:t>
      </w:r>
      <w:r w:rsidR="00CD5551" w:rsidRPr="002852CD">
        <w:rPr>
          <w:rFonts w:ascii="Arial" w:hAnsi="Arial" w:cs="Arial"/>
          <w:b/>
        </w:rPr>
        <w:t>ise en place d’un système rapide et efficace d’alertes</w:t>
      </w:r>
      <w:r w:rsidR="00CD5551" w:rsidRPr="002852CD">
        <w:rPr>
          <w:rFonts w:ascii="Arial" w:hAnsi="Arial" w:cs="Arial"/>
        </w:rPr>
        <w:t xml:space="preserve">, </w:t>
      </w:r>
    </w:p>
    <w:p w:rsidR="00CD5551" w:rsidRPr="00B84A24" w:rsidRDefault="00CD5551" w:rsidP="00965DD6">
      <w:pPr>
        <w:pStyle w:val="Paragraphedeliste"/>
        <w:numPr>
          <w:ilvl w:val="0"/>
          <w:numId w:val="21"/>
        </w:numPr>
        <w:spacing w:after="240"/>
        <w:jc w:val="both"/>
        <w:rPr>
          <w:rFonts w:ascii="Arial" w:hAnsi="Arial" w:cs="Arial"/>
        </w:rPr>
      </w:pPr>
      <w:r w:rsidRPr="002852CD">
        <w:rPr>
          <w:rFonts w:ascii="Arial" w:hAnsi="Arial" w:cs="Arial"/>
          <w:b/>
        </w:rPr>
        <w:t>I</w:t>
      </w:r>
      <w:r w:rsidR="00CE32C7" w:rsidRPr="002852CD">
        <w:rPr>
          <w:rFonts w:ascii="Arial" w:hAnsi="Arial" w:cs="Arial"/>
          <w:b/>
        </w:rPr>
        <w:t>nformation annuelle</w:t>
      </w:r>
      <w:r w:rsidR="00CE32C7" w:rsidRPr="002852CD">
        <w:rPr>
          <w:rFonts w:ascii="Arial" w:hAnsi="Arial" w:cs="Arial"/>
        </w:rPr>
        <w:t xml:space="preserve"> des habitants en matière de prévention</w:t>
      </w:r>
    </w:p>
    <w:p w:rsidR="00CD5551" w:rsidRPr="002852CD" w:rsidRDefault="00F83501" w:rsidP="00CD5551">
      <w:pPr>
        <w:pStyle w:val="Paragraphedeliste"/>
        <w:numPr>
          <w:ilvl w:val="0"/>
          <w:numId w:val="10"/>
        </w:numPr>
        <w:spacing w:after="240" w:line="276" w:lineRule="auto"/>
        <w:jc w:val="both"/>
        <w:rPr>
          <w:rFonts w:ascii="Arial" w:hAnsi="Arial" w:cs="Arial"/>
        </w:rPr>
      </w:pPr>
      <w:r w:rsidRPr="002852CD">
        <w:rPr>
          <w:rFonts w:ascii="Arial" w:hAnsi="Arial" w:cs="Arial"/>
          <w:b/>
        </w:rPr>
        <w:t>SECURITE DANS LA RESIDENCE</w:t>
      </w:r>
      <w:r w:rsidR="00482BF0" w:rsidRPr="002852CD">
        <w:rPr>
          <w:rFonts w:ascii="Arial" w:hAnsi="Arial" w:cs="Arial"/>
        </w:rPr>
        <w:t xml:space="preserve">, </w:t>
      </w:r>
      <w:r w:rsidRPr="002852CD">
        <w:rPr>
          <w:rFonts w:ascii="Arial" w:hAnsi="Arial" w:cs="Arial"/>
        </w:rPr>
        <w:t xml:space="preserve"> </w:t>
      </w:r>
      <w:r w:rsidR="00482BF0" w:rsidRPr="002852CD">
        <w:rPr>
          <w:rFonts w:ascii="Arial" w:hAnsi="Arial" w:cs="Arial"/>
        </w:rPr>
        <w:t>demandes faites :</w:t>
      </w:r>
    </w:p>
    <w:p w:rsidR="00CD5551" w:rsidRPr="002852CD" w:rsidRDefault="00CD5551" w:rsidP="00965DD6">
      <w:pPr>
        <w:pStyle w:val="Paragraphedeliste"/>
        <w:numPr>
          <w:ilvl w:val="0"/>
          <w:numId w:val="21"/>
        </w:numPr>
        <w:spacing w:after="240" w:line="276" w:lineRule="auto"/>
        <w:jc w:val="both"/>
        <w:rPr>
          <w:rFonts w:ascii="Arial" w:hAnsi="Arial" w:cs="Arial"/>
          <w:b/>
        </w:rPr>
      </w:pPr>
      <w:r w:rsidRPr="002852CD">
        <w:rPr>
          <w:rFonts w:ascii="Arial" w:hAnsi="Arial" w:cs="Arial"/>
          <w:b/>
        </w:rPr>
        <w:t>C</w:t>
      </w:r>
      <w:r w:rsidR="00F83501" w:rsidRPr="002852CD">
        <w:rPr>
          <w:rFonts w:ascii="Arial" w:hAnsi="Arial" w:cs="Arial"/>
          <w:b/>
        </w:rPr>
        <w:t>améra</w:t>
      </w:r>
      <w:r w:rsidRPr="002852CD">
        <w:rPr>
          <w:rFonts w:ascii="Arial" w:hAnsi="Arial" w:cs="Arial"/>
          <w:b/>
        </w:rPr>
        <w:t>s</w:t>
      </w:r>
      <w:r w:rsidR="00F83501" w:rsidRPr="002852CD">
        <w:rPr>
          <w:rFonts w:ascii="Arial" w:hAnsi="Arial" w:cs="Arial"/>
          <w:b/>
        </w:rPr>
        <w:t xml:space="preserve"> vidéo</w:t>
      </w:r>
      <w:r w:rsidRPr="002852CD">
        <w:rPr>
          <w:rFonts w:ascii="Arial" w:hAnsi="Arial" w:cs="Arial"/>
          <w:b/>
        </w:rPr>
        <w:t xml:space="preserve"> : </w:t>
      </w:r>
    </w:p>
    <w:p w:rsidR="00CD5551" w:rsidRPr="002852CD" w:rsidRDefault="00965DD6" w:rsidP="00CD5551">
      <w:pPr>
        <w:pStyle w:val="Paragraphedeliste"/>
        <w:spacing w:after="240" w:line="276" w:lineRule="auto"/>
        <w:ind w:left="1800"/>
        <w:jc w:val="both"/>
        <w:rPr>
          <w:rFonts w:ascii="Arial" w:hAnsi="Arial" w:cs="Arial"/>
        </w:rPr>
      </w:pPr>
      <w:r>
        <w:rPr>
          <w:rFonts w:ascii="Arial" w:hAnsi="Arial" w:cs="Arial"/>
        </w:rPr>
        <w:t xml:space="preserve">. </w:t>
      </w:r>
      <w:r w:rsidR="00E71B15" w:rsidRPr="002852CD">
        <w:rPr>
          <w:rFonts w:ascii="Arial" w:hAnsi="Arial" w:cs="Arial"/>
        </w:rPr>
        <w:t>Rond point</w:t>
      </w:r>
      <w:r w:rsidR="008609D2">
        <w:rPr>
          <w:rFonts w:ascii="Arial" w:hAnsi="Arial" w:cs="Arial"/>
        </w:rPr>
        <w:t xml:space="preserve"> Paul </w:t>
      </w:r>
      <w:proofErr w:type="spellStart"/>
      <w:r w:rsidR="008609D2">
        <w:rPr>
          <w:rFonts w:ascii="Arial" w:hAnsi="Arial" w:cs="Arial"/>
        </w:rPr>
        <w:t>Algis</w:t>
      </w:r>
      <w:proofErr w:type="spellEnd"/>
      <w:r w:rsidR="008609D2">
        <w:rPr>
          <w:rFonts w:ascii="Arial" w:hAnsi="Arial" w:cs="Arial"/>
        </w:rPr>
        <w:t xml:space="preserve"> non branchée depuis juillet 2025 : attente remplacement du poteau actuel par un poteau en béton évitant détérioration branchement mais ne supportant pas l’éclairage (étude en cours) :l’association est intervenue pour refaire le branchement avec poteau actuel celui en béton ne nous semblant pas justifié. </w:t>
      </w:r>
      <w:r w:rsidR="00CD5551" w:rsidRPr="002852CD">
        <w:rPr>
          <w:rFonts w:ascii="Arial" w:hAnsi="Arial" w:cs="Arial"/>
        </w:rPr>
        <w:t xml:space="preserve"> </w:t>
      </w:r>
    </w:p>
    <w:p w:rsidR="00CD5551" w:rsidRPr="002852CD" w:rsidRDefault="00482BF0" w:rsidP="00F5521F">
      <w:pPr>
        <w:pStyle w:val="Paragraphedeliste"/>
        <w:spacing w:after="240" w:line="276" w:lineRule="auto"/>
        <w:ind w:left="1800"/>
        <w:jc w:val="both"/>
        <w:rPr>
          <w:rFonts w:ascii="Arial" w:hAnsi="Arial" w:cs="Arial"/>
        </w:rPr>
      </w:pPr>
      <w:r w:rsidRPr="002852CD">
        <w:rPr>
          <w:rFonts w:ascii="Arial" w:hAnsi="Arial" w:cs="Arial"/>
        </w:rPr>
        <w:t>. </w:t>
      </w:r>
      <w:r w:rsidR="00CD5551" w:rsidRPr="002852CD">
        <w:rPr>
          <w:rFonts w:ascii="Arial" w:hAnsi="Arial" w:cs="Arial"/>
        </w:rPr>
        <w:t>Redéploiement des caméras vi</w:t>
      </w:r>
      <w:r w:rsidRPr="002852CD">
        <w:rPr>
          <w:rFonts w:ascii="Arial" w:hAnsi="Arial" w:cs="Arial"/>
        </w:rPr>
        <w:t>déo des JO</w:t>
      </w:r>
      <w:r w:rsidR="00CD5551" w:rsidRPr="002852CD">
        <w:rPr>
          <w:rFonts w:ascii="Arial" w:hAnsi="Arial" w:cs="Arial"/>
        </w:rPr>
        <w:t xml:space="preserve"> au carrefour rue des écoles et place Salvator ALLENDE</w:t>
      </w:r>
      <w:r w:rsidR="008609D2">
        <w:rPr>
          <w:rFonts w:ascii="Arial" w:hAnsi="Arial" w:cs="Arial"/>
        </w:rPr>
        <w:t xml:space="preserve">, </w:t>
      </w:r>
      <w:r w:rsidRPr="002852CD">
        <w:rPr>
          <w:rFonts w:ascii="Arial" w:hAnsi="Arial" w:cs="Arial"/>
        </w:rPr>
        <w:t>secteur Sud de Vaires</w:t>
      </w:r>
      <w:r w:rsidR="008609D2">
        <w:rPr>
          <w:rFonts w:ascii="Arial" w:hAnsi="Arial" w:cs="Arial"/>
        </w:rPr>
        <w:t xml:space="preserve"> et voie verte nouvelle de la Ruelle aux Loups (moto cross et rodéo constaté) disposant de passage de câbles pour Vidéo surveillance et éclairage. </w:t>
      </w:r>
      <w:r w:rsidR="00FC7887" w:rsidRPr="002852CD">
        <w:rPr>
          <w:rFonts w:ascii="Arial" w:hAnsi="Arial" w:cs="Arial"/>
        </w:rPr>
        <w:t xml:space="preserve"> </w:t>
      </w:r>
    </w:p>
    <w:p w:rsidR="00F5521F" w:rsidRPr="00B84A24" w:rsidRDefault="00CD5551" w:rsidP="00965DD6">
      <w:pPr>
        <w:pStyle w:val="Paragraphedeliste"/>
        <w:numPr>
          <w:ilvl w:val="0"/>
          <w:numId w:val="21"/>
        </w:numPr>
        <w:spacing w:after="240" w:line="276" w:lineRule="auto"/>
        <w:jc w:val="both"/>
        <w:rPr>
          <w:rFonts w:ascii="Arial" w:hAnsi="Arial" w:cs="Arial"/>
        </w:rPr>
      </w:pPr>
      <w:r w:rsidRPr="002852CD">
        <w:rPr>
          <w:rFonts w:ascii="Arial" w:hAnsi="Arial" w:cs="Arial"/>
          <w:b/>
        </w:rPr>
        <w:t>R</w:t>
      </w:r>
      <w:r w:rsidR="00F83501" w:rsidRPr="002852CD">
        <w:rPr>
          <w:rFonts w:ascii="Arial" w:hAnsi="Arial" w:cs="Arial"/>
          <w:b/>
        </w:rPr>
        <w:t xml:space="preserve">ondes </w:t>
      </w:r>
      <w:r w:rsidR="008609D2">
        <w:rPr>
          <w:rFonts w:ascii="Arial" w:hAnsi="Arial" w:cs="Arial"/>
          <w:b/>
        </w:rPr>
        <w:t xml:space="preserve">plus </w:t>
      </w:r>
      <w:r w:rsidRPr="002852CD">
        <w:rPr>
          <w:rFonts w:ascii="Arial" w:hAnsi="Arial" w:cs="Arial"/>
          <w:b/>
        </w:rPr>
        <w:t>fréquente</w:t>
      </w:r>
      <w:r w:rsidR="00A631B2" w:rsidRPr="002852CD">
        <w:rPr>
          <w:rFonts w:ascii="Arial" w:hAnsi="Arial" w:cs="Arial"/>
          <w:b/>
        </w:rPr>
        <w:t>s</w:t>
      </w:r>
      <w:r w:rsidRPr="002852CD">
        <w:rPr>
          <w:rFonts w:ascii="Arial" w:hAnsi="Arial" w:cs="Arial"/>
          <w:b/>
        </w:rPr>
        <w:t xml:space="preserve"> </w:t>
      </w:r>
      <w:r w:rsidR="00F83501" w:rsidRPr="002852CD">
        <w:rPr>
          <w:rFonts w:ascii="Arial" w:hAnsi="Arial" w:cs="Arial"/>
          <w:b/>
        </w:rPr>
        <w:t xml:space="preserve">par la </w:t>
      </w:r>
      <w:r w:rsidR="00482BF0" w:rsidRPr="002852CD">
        <w:rPr>
          <w:rFonts w:ascii="Arial" w:hAnsi="Arial" w:cs="Arial"/>
          <w:b/>
        </w:rPr>
        <w:t>Police</w:t>
      </w:r>
      <w:r w:rsidR="008609D2">
        <w:rPr>
          <w:rFonts w:ascii="Arial" w:hAnsi="Arial" w:cs="Arial"/>
          <w:b/>
        </w:rPr>
        <w:t xml:space="preserve"> demandées </w:t>
      </w:r>
      <w:r w:rsidR="008609D2" w:rsidRPr="008609D2">
        <w:rPr>
          <w:rFonts w:ascii="Arial" w:hAnsi="Arial" w:cs="Arial"/>
        </w:rPr>
        <w:t>notamment dans le Parc qui est trop souvent ignoré des rondes.</w:t>
      </w:r>
    </w:p>
    <w:p w:rsidR="00F5521F" w:rsidRPr="00B84A24" w:rsidRDefault="00F5521F" w:rsidP="00B84A24">
      <w:pPr>
        <w:pStyle w:val="Paragraphedeliste"/>
        <w:numPr>
          <w:ilvl w:val="0"/>
          <w:numId w:val="30"/>
        </w:numPr>
        <w:spacing w:line="276" w:lineRule="auto"/>
        <w:jc w:val="both"/>
        <w:rPr>
          <w:rFonts w:ascii="Arial" w:hAnsi="Arial" w:cs="Arial"/>
          <w:b/>
          <w:i/>
        </w:rPr>
      </w:pPr>
      <w:r w:rsidRPr="002852CD">
        <w:rPr>
          <w:rFonts w:ascii="Arial" w:hAnsi="Arial" w:cs="Arial"/>
          <w:b/>
        </w:rPr>
        <w:t>EVENEMENTS</w:t>
      </w:r>
      <w:r w:rsidRPr="002852CD">
        <w:rPr>
          <w:rFonts w:ascii="Arial" w:hAnsi="Arial" w:cs="Arial"/>
        </w:rPr>
        <w:t> </w:t>
      </w:r>
      <w:r w:rsidR="008609D2">
        <w:rPr>
          <w:rFonts w:ascii="Arial" w:hAnsi="Arial" w:cs="Arial"/>
        </w:rPr>
        <w:t>: participation au CARNAVAL 2025</w:t>
      </w:r>
      <w:r w:rsidRPr="002852CD">
        <w:rPr>
          <w:rFonts w:ascii="Arial" w:hAnsi="Arial" w:cs="Arial"/>
        </w:rPr>
        <w:t xml:space="preserve"> et Téléthon (notre participation aux 2 évènements s’est </w:t>
      </w:r>
      <w:r w:rsidR="008609D2">
        <w:rPr>
          <w:rFonts w:ascii="Arial" w:hAnsi="Arial" w:cs="Arial"/>
        </w:rPr>
        <w:t xml:space="preserve">faite </w:t>
      </w:r>
      <w:r w:rsidRPr="002852CD">
        <w:rPr>
          <w:rFonts w:ascii="Arial" w:hAnsi="Arial" w:cs="Arial"/>
        </w:rPr>
        <w:t>en collaboration avec l’association de théâtre de Vaires sur Marne « les Dits de Vergne ».</w:t>
      </w:r>
    </w:p>
    <w:p w:rsidR="00BB621D" w:rsidRPr="002852CD" w:rsidRDefault="00FC7887" w:rsidP="00BB621D">
      <w:pPr>
        <w:pStyle w:val="Paragraphedeliste"/>
        <w:numPr>
          <w:ilvl w:val="0"/>
          <w:numId w:val="10"/>
        </w:numPr>
        <w:spacing w:line="276" w:lineRule="auto"/>
        <w:jc w:val="both"/>
        <w:rPr>
          <w:rFonts w:ascii="Arial" w:hAnsi="Arial" w:cs="Arial"/>
        </w:rPr>
      </w:pPr>
      <w:r w:rsidRPr="002852CD">
        <w:rPr>
          <w:rFonts w:ascii="Arial" w:hAnsi="Arial" w:cs="Arial"/>
          <w:b/>
        </w:rPr>
        <w:t xml:space="preserve">Local Commun Résidentiel : </w:t>
      </w:r>
      <w:r w:rsidRPr="002852CD">
        <w:rPr>
          <w:rFonts w:ascii="Arial" w:hAnsi="Arial" w:cs="Arial"/>
        </w:rPr>
        <w:t>ce local nous est affecté par la Ville pour nos ré</w:t>
      </w:r>
      <w:r w:rsidR="00BB621D" w:rsidRPr="002852CD">
        <w:rPr>
          <w:rFonts w:ascii="Arial" w:hAnsi="Arial" w:cs="Arial"/>
        </w:rPr>
        <w:t xml:space="preserve">unions. </w:t>
      </w:r>
    </w:p>
    <w:p w:rsidR="00BB621D" w:rsidRPr="002852CD" w:rsidRDefault="00BB621D" w:rsidP="00965DD6">
      <w:pPr>
        <w:pStyle w:val="Paragraphedeliste"/>
        <w:numPr>
          <w:ilvl w:val="0"/>
          <w:numId w:val="21"/>
        </w:numPr>
        <w:spacing w:line="276" w:lineRule="auto"/>
        <w:jc w:val="both"/>
        <w:rPr>
          <w:rFonts w:ascii="Arial" w:hAnsi="Arial" w:cs="Arial"/>
        </w:rPr>
      </w:pPr>
      <w:r w:rsidRPr="002852CD">
        <w:rPr>
          <w:rFonts w:ascii="Arial" w:hAnsi="Arial" w:cs="Arial"/>
        </w:rPr>
        <w:t xml:space="preserve">Entretien de la toiture et des abords demandé régulièrement </w:t>
      </w:r>
      <w:r w:rsidR="00FC7887" w:rsidRPr="002852CD">
        <w:rPr>
          <w:rFonts w:ascii="Arial" w:hAnsi="Arial" w:cs="Arial"/>
        </w:rPr>
        <w:t>depuis de</w:t>
      </w:r>
      <w:r w:rsidRPr="002852CD">
        <w:rPr>
          <w:rFonts w:ascii="Arial" w:hAnsi="Arial" w:cs="Arial"/>
        </w:rPr>
        <w:t xml:space="preserve"> nombreuses années</w:t>
      </w:r>
      <w:r w:rsidR="00B67967">
        <w:rPr>
          <w:rFonts w:ascii="Arial" w:hAnsi="Arial" w:cs="Arial"/>
        </w:rPr>
        <w:t xml:space="preserve"> non encore effectué.</w:t>
      </w:r>
    </w:p>
    <w:p w:rsidR="00BB621D" w:rsidRPr="002852CD" w:rsidRDefault="00BB621D" w:rsidP="00965DD6">
      <w:pPr>
        <w:pStyle w:val="Paragraphedeliste"/>
        <w:numPr>
          <w:ilvl w:val="0"/>
          <w:numId w:val="21"/>
        </w:numPr>
        <w:spacing w:line="276" w:lineRule="auto"/>
        <w:jc w:val="both"/>
        <w:rPr>
          <w:rFonts w:ascii="Arial" w:hAnsi="Arial" w:cs="Arial"/>
        </w:rPr>
      </w:pPr>
      <w:r w:rsidRPr="002852CD">
        <w:rPr>
          <w:rFonts w:ascii="Arial" w:hAnsi="Arial" w:cs="Arial"/>
        </w:rPr>
        <w:t>Devis (2</w:t>
      </w:r>
      <w:r w:rsidR="00B67967">
        <w:rPr>
          <w:rFonts w:ascii="Arial" w:hAnsi="Arial" w:cs="Arial"/>
        </w:rPr>
        <w:t xml:space="preserve"> de 130 à 150€</w:t>
      </w:r>
      <w:r w:rsidRPr="002852CD">
        <w:rPr>
          <w:rFonts w:ascii="Arial" w:hAnsi="Arial" w:cs="Arial"/>
        </w:rPr>
        <w:t>) adressé à Mme la Maire (cabinet).</w:t>
      </w:r>
    </w:p>
    <w:p w:rsidR="00965DD6" w:rsidRDefault="00B67967" w:rsidP="00965DD6">
      <w:pPr>
        <w:pStyle w:val="Paragraphedeliste"/>
        <w:numPr>
          <w:ilvl w:val="0"/>
          <w:numId w:val="21"/>
        </w:numPr>
        <w:spacing w:after="240" w:line="276" w:lineRule="auto"/>
        <w:jc w:val="both"/>
        <w:rPr>
          <w:rFonts w:ascii="Arial" w:hAnsi="Arial" w:cs="Arial"/>
        </w:rPr>
      </w:pPr>
      <w:r>
        <w:rPr>
          <w:rFonts w:ascii="Arial" w:hAnsi="Arial" w:cs="Arial"/>
        </w:rPr>
        <w:t>Attente après visite par directrice de cabinet et Mme la Maire mi 2025 et accord supposé de Mme la Maire depuis septembre.</w:t>
      </w:r>
    </w:p>
    <w:p w:rsidR="00965DD6" w:rsidRPr="00965DD6" w:rsidRDefault="00965DD6" w:rsidP="00965DD6">
      <w:pPr>
        <w:pStyle w:val="Paragraphedeliste"/>
        <w:numPr>
          <w:ilvl w:val="0"/>
          <w:numId w:val="10"/>
        </w:numPr>
        <w:spacing w:after="240" w:line="276" w:lineRule="auto"/>
        <w:jc w:val="both"/>
        <w:rPr>
          <w:rFonts w:ascii="Arial" w:hAnsi="Arial" w:cs="Arial"/>
          <w:b/>
        </w:rPr>
      </w:pPr>
      <w:r w:rsidRPr="00965DD6">
        <w:rPr>
          <w:rFonts w:ascii="Arial" w:hAnsi="Arial" w:cs="Arial"/>
          <w:b/>
        </w:rPr>
        <w:t xml:space="preserve">Entrée de Vaires Chemin du Corps de Garde : </w:t>
      </w:r>
      <w:r>
        <w:rPr>
          <w:rFonts w:ascii="Arial" w:hAnsi="Arial" w:cs="Arial"/>
        </w:rPr>
        <w:t>signalement absence de panneau d’entrée de ville, voisins vigilants, ville fleurie depuis mise en place bassin de rétention sous la route par CAPVM.</w:t>
      </w:r>
    </w:p>
    <w:p w:rsidR="00965DD6" w:rsidRPr="00965DD6" w:rsidRDefault="00965DD6" w:rsidP="00965DD6">
      <w:pPr>
        <w:pStyle w:val="Paragraphedeliste"/>
        <w:spacing w:after="240" w:line="276" w:lineRule="auto"/>
        <w:ind w:left="1440"/>
        <w:jc w:val="both"/>
        <w:rPr>
          <w:rFonts w:ascii="Arial" w:hAnsi="Arial" w:cs="Arial"/>
        </w:rPr>
      </w:pPr>
      <w:r w:rsidRPr="00965DD6">
        <w:rPr>
          <w:rFonts w:ascii="Arial" w:hAnsi="Arial" w:cs="Arial"/>
        </w:rPr>
        <w:t>Panneau limitation de vitesse</w:t>
      </w:r>
      <w:r>
        <w:rPr>
          <w:rFonts w:ascii="Arial" w:hAnsi="Arial" w:cs="Arial"/>
        </w:rPr>
        <w:t xml:space="preserve"> au nouveau rond point à fixer.</w:t>
      </w:r>
    </w:p>
    <w:p w:rsidR="00B84A24" w:rsidRPr="00B84A24" w:rsidRDefault="00B84A24" w:rsidP="00B84A24">
      <w:pPr>
        <w:pStyle w:val="Paragraphedeliste"/>
        <w:spacing w:after="240" w:line="276" w:lineRule="auto"/>
        <w:ind w:left="1800"/>
        <w:jc w:val="both"/>
        <w:rPr>
          <w:rFonts w:ascii="Arial" w:hAnsi="Arial" w:cs="Arial"/>
        </w:rPr>
      </w:pPr>
    </w:p>
    <w:p w:rsidR="005C6612" w:rsidRPr="00965DD6" w:rsidRDefault="005C6612" w:rsidP="00965DD6">
      <w:pPr>
        <w:pStyle w:val="Paragraphedeliste"/>
        <w:numPr>
          <w:ilvl w:val="0"/>
          <w:numId w:val="14"/>
        </w:numPr>
        <w:spacing w:before="240" w:after="240"/>
        <w:jc w:val="both"/>
        <w:rPr>
          <w:rFonts w:ascii="Arial" w:hAnsi="Arial" w:cs="Arial"/>
        </w:rPr>
      </w:pPr>
      <w:r w:rsidRPr="00B84A24">
        <w:rPr>
          <w:rFonts w:ascii="Arial" w:hAnsi="Arial" w:cs="Arial"/>
          <w:b/>
          <w:sz w:val="24"/>
          <w:szCs w:val="24"/>
        </w:rPr>
        <w:t>L’Agglomération Paris Vallée de la Marne</w:t>
      </w:r>
      <w:r w:rsidRPr="002852CD">
        <w:rPr>
          <w:rFonts w:ascii="Arial" w:hAnsi="Arial" w:cs="Arial"/>
        </w:rPr>
        <w:t xml:space="preserve"> pour l’assainissement, les inondations, le suivi des travaux pour limiter les inondations par le Ru de </w:t>
      </w:r>
      <w:proofErr w:type="spellStart"/>
      <w:r w:rsidRPr="002852CD">
        <w:rPr>
          <w:rFonts w:ascii="Arial" w:hAnsi="Arial" w:cs="Arial"/>
        </w:rPr>
        <w:t>Chantereine</w:t>
      </w:r>
      <w:proofErr w:type="spellEnd"/>
      <w:r w:rsidRPr="002852CD">
        <w:rPr>
          <w:rFonts w:ascii="Arial" w:hAnsi="Arial" w:cs="Arial"/>
        </w:rPr>
        <w:t>, les transports et</w:t>
      </w:r>
      <w:r w:rsidR="006C7742" w:rsidRPr="002852CD">
        <w:rPr>
          <w:rFonts w:ascii="Arial" w:hAnsi="Arial" w:cs="Arial"/>
        </w:rPr>
        <w:t xml:space="preserve"> les l</w:t>
      </w:r>
      <w:r w:rsidRPr="002852CD">
        <w:rPr>
          <w:rFonts w:ascii="Arial" w:hAnsi="Arial" w:cs="Arial"/>
        </w:rPr>
        <w:t>iaisons douces</w:t>
      </w:r>
      <w:r w:rsidR="006C7742" w:rsidRPr="002852CD">
        <w:rPr>
          <w:rFonts w:ascii="Arial" w:hAnsi="Arial" w:cs="Arial"/>
        </w:rPr>
        <w:t> :</w:t>
      </w:r>
      <w:r w:rsidRPr="002852CD">
        <w:rPr>
          <w:rFonts w:ascii="Arial" w:hAnsi="Arial" w:cs="Arial"/>
        </w:rPr>
        <w:t xml:space="preserve"> </w:t>
      </w:r>
    </w:p>
    <w:p w:rsidR="005C6612" w:rsidRPr="002852CD" w:rsidRDefault="005C6612" w:rsidP="005C6612">
      <w:pPr>
        <w:pStyle w:val="Paragraphedeliste"/>
        <w:numPr>
          <w:ilvl w:val="0"/>
          <w:numId w:val="10"/>
        </w:numPr>
        <w:jc w:val="both"/>
        <w:rPr>
          <w:rFonts w:ascii="Arial" w:hAnsi="Arial" w:cs="Arial"/>
        </w:rPr>
      </w:pPr>
      <w:r w:rsidRPr="002852CD">
        <w:rPr>
          <w:rFonts w:ascii="Arial" w:hAnsi="Arial" w:cs="Arial"/>
          <w:b/>
        </w:rPr>
        <w:t xml:space="preserve">Ru de </w:t>
      </w:r>
      <w:proofErr w:type="spellStart"/>
      <w:r w:rsidRPr="002852CD">
        <w:rPr>
          <w:rFonts w:ascii="Arial" w:hAnsi="Arial" w:cs="Arial"/>
          <w:b/>
        </w:rPr>
        <w:t>Chantereine</w:t>
      </w:r>
      <w:proofErr w:type="spellEnd"/>
      <w:r w:rsidRPr="002852CD">
        <w:rPr>
          <w:rFonts w:ascii="Arial" w:hAnsi="Arial" w:cs="Arial"/>
        </w:rPr>
        <w:t xml:space="preserve">  </w:t>
      </w:r>
    </w:p>
    <w:p w:rsidR="005C6612" w:rsidRDefault="005C6612" w:rsidP="005C6612">
      <w:pPr>
        <w:ind w:left="1416"/>
        <w:jc w:val="both"/>
        <w:rPr>
          <w:rFonts w:ascii="Arial" w:hAnsi="Arial" w:cs="Arial"/>
        </w:rPr>
      </w:pPr>
      <w:r w:rsidRPr="002852CD">
        <w:rPr>
          <w:rFonts w:ascii="Arial" w:hAnsi="Arial" w:cs="Arial"/>
        </w:rPr>
        <w:t xml:space="preserve">Le nettoyage des </w:t>
      </w:r>
      <w:r w:rsidR="00B67967">
        <w:rPr>
          <w:rFonts w:ascii="Arial" w:hAnsi="Arial" w:cs="Arial"/>
        </w:rPr>
        <w:t>bords effectué 1 fois en 2025</w:t>
      </w:r>
      <w:r w:rsidR="00B84A24">
        <w:rPr>
          <w:rFonts w:ascii="Arial" w:hAnsi="Arial" w:cs="Arial"/>
        </w:rPr>
        <w:t xml:space="preserve"> et nouvelle demande faite en novembre car insuffisante.</w:t>
      </w:r>
    </w:p>
    <w:p w:rsidR="00B84A24" w:rsidRPr="002852CD" w:rsidRDefault="00B84A24" w:rsidP="005C6612">
      <w:pPr>
        <w:ind w:left="1416"/>
        <w:jc w:val="both"/>
        <w:rPr>
          <w:rFonts w:ascii="Arial" w:hAnsi="Arial" w:cs="Arial"/>
        </w:rPr>
      </w:pPr>
      <w:r>
        <w:rPr>
          <w:rFonts w:ascii="Arial" w:hAnsi="Arial" w:cs="Arial"/>
        </w:rPr>
        <w:t xml:space="preserve">Demandes d’enlèvement d’arbres tombés sur le </w:t>
      </w:r>
      <w:proofErr w:type="spellStart"/>
      <w:r>
        <w:rPr>
          <w:rFonts w:ascii="Arial" w:hAnsi="Arial" w:cs="Arial"/>
        </w:rPr>
        <w:t>Rû</w:t>
      </w:r>
      <w:proofErr w:type="spellEnd"/>
      <w:r>
        <w:rPr>
          <w:rFonts w:ascii="Arial" w:hAnsi="Arial" w:cs="Arial"/>
        </w:rPr>
        <w:t xml:space="preserve"> faites plusieurs fois de même que signalement de détritus et abrases des bords tombés entravant l’écoulement.</w:t>
      </w:r>
    </w:p>
    <w:p w:rsidR="005C6612" w:rsidRPr="002852CD" w:rsidRDefault="005C6612" w:rsidP="007309B1">
      <w:pPr>
        <w:ind w:left="1416"/>
        <w:jc w:val="both"/>
        <w:rPr>
          <w:rFonts w:ascii="Arial" w:hAnsi="Arial" w:cs="Arial"/>
        </w:rPr>
      </w:pPr>
      <w:r w:rsidRPr="002852CD">
        <w:rPr>
          <w:rFonts w:ascii="Arial" w:hAnsi="Arial" w:cs="Arial"/>
        </w:rPr>
        <w:t xml:space="preserve">Le curage du Ru </w:t>
      </w:r>
      <w:r w:rsidR="00B67967">
        <w:rPr>
          <w:rFonts w:ascii="Arial" w:hAnsi="Arial" w:cs="Arial"/>
        </w:rPr>
        <w:t xml:space="preserve">demandé depuis des années </w:t>
      </w:r>
      <w:r w:rsidRPr="002852CD">
        <w:rPr>
          <w:rFonts w:ascii="Arial" w:hAnsi="Arial" w:cs="Arial"/>
        </w:rPr>
        <w:t>pour améliorer la pente et l’écoulement des eaux</w:t>
      </w:r>
      <w:r w:rsidR="00B67967">
        <w:rPr>
          <w:rFonts w:ascii="Arial" w:hAnsi="Arial" w:cs="Arial"/>
        </w:rPr>
        <w:t xml:space="preserve"> non effectué</w:t>
      </w:r>
      <w:r w:rsidRPr="002852CD">
        <w:rPr>
          <w:rFonts w:ascii="Arial" w:hAnsi="Arial" w:cs="Arial"/>
        </w:rPr>
        <w:t>.</w:t>
      </w:r>
    </w:p>
    <w:p w:rsidR="005C6612" w:rsidRPr="002852CD" w:rsidRDefault="005C6612" w:rsidP="007309B1">
      <w:pPr>
        <w:pStyle w:val="Paragraphedeliste"/>
        <w:numPr>
          <w:ilvl w:val="0"/>
          <w:numId w:val="10"/>
        </w:numPr>
        <w:jc w:val="both"/>
        <w:rPr>
          <w:rFonts w:ascii="Arial" w:hAnsi="Arial" w:cs="Arial"/>
        </w:rPr>
      </w:pPr>
      <w:r w:rsidRPr="002852CD">
        <w:rPr>
          <w:rFonts w:ascii="Arial" w:hAnsi="Arial" w:cs="Arial"/>
          <w:b/>
        </w:rPr>
        <w:t>Le dossier GEMAPI</w:t>
      </w:r>
      <w:r w:rsidRPr="002852CD">
        <w:rPr>
          <w:rFonts w:ascii="Arial" w:hAnsi="Arial" w:cs="Arial"/>
        </w:rPr>
        <w:t xml:space="preserve"> pour le classement des ber</w:t>
      </w:r>
      <w:r w:rsidR="00B67967">
        <w:rPr>
          <w:rFonts w:ascii="Arial" w:hAnsi="Arial" w:cs="Arial"/>
        </w:rPr>
        <w:t xml:space="preserve">ges comme ouvrage de protection : incertitude sur la prise en compte puisque dossier supposé être adressé pour accord à la Préfecture (environnement) selon service assainissement et eaux de la CAPVM. </w:t>
      </w:r>
    </w:p>
    <w:p w:rsidR="005C6612" w:rsidRPr="002852CD" w:rsidRDefault="005C6612" w:rsidP="005C6612">
      <w:pPr>
        <w:pStyle w:val="Paragraphedeliste"/>
        <w:numPr>
          <w:ilvl w:val="0"/>
          <w:numId w:val="10"/>
        </w:numPr>
        <w:jc w:val="both"/>
        <w:rPr>
          <w:rFonts w:ascii="Arial" w:hAnsi="Arial" w:cs="Arial"/>
        </w:rPr>
      </w:pPr>
      <w:r w:rsidRPr="002852CD">
        <w:rPr>
          <w:rFonts w:ascii="Arial" w:hAnsi="Arial" w:cs="Arial"/>
          <w:b/>
        </w:rPr>
        <w:t>Demande à HAROPA</w:t>
      </w:r>
      <w:r w:rsidRPr="002852CD">
        <w:rPr>
          <w:rFonts w:ascii="Arial" w:hAnsi="Arial" w:cs="Arial"/>
        </w:rPr>
        <w:t xml:space="preserve"> (ancien port de Paris) </w:t>
      </w:r>
    </w:p>
    <w:p w:rsidR="005C6612" w:rsidRPr="002852CD" w:rsidRDefault="005C6612" w:rsidP="007309B1">
      <w:pPr>
        <w:ind w:left="1416"/>
        <w:jc w:val="both"/>
        <w:rPr>
          <w:rFonts w:ascii="Arial" w:hAnsi="Arial" w:cs="Arial"/>
        </w:rPr>
      </w:pPr>
      <w:r w:rsidRPr="002852CD">
        <w:rPr>
          <w:rFonts w:ascii="Arial" w:hAnsi="Arial" w:cs="Arial"/>
        </w:rPr>
        <w:t>Pour le nettoyage et con</w:t>
      </w:r>
      <w:r w:rsidR="00B67967">
        <w:rPr>
          <w:rFonts w:ascii="Arial" w:hAnsi="Arial" w:cs="Arial"/>
        </w:rPr>
        <w:t xml:space="preserve">trôle de la berge Nord du Canal : enlèvement d’un arbre tombé dans le par </w:t>
      </w:r>
      <w:proofErr w:type="gramStart"/>
      <w:r w:rsidR="00B67967">
        <w:rPr>
          <w:rFonts w:ascii="Arial" w:hAnsi="Arial" w:cs="Arial"/>
        </w:rPr>
        <w:t>cet</w:t>
      </w:r>
      <w:proofErr w:type="gramEnd"/>
      <w:r w:rsidR="00B67967">
        <w:rPr>
          <w:rFonts w:ascii="Arial" w:hAnsi="Arial" w:cs="Arial"/>
        </w:rPr>
        <w:t xml:space="preserve"> nettoyage très partiel et quasi inexistant.</w:t>
      </w:r>
    </w:p>
    <w:p w:rsidR="005C6612" w:rsidRPr="002852CD" w:rsidRDefault="005C6612" w:rsidP="005C6612">
      <w:pPr>
        <w:pStyle w:val="Paragraphedeliste"/>
        <w:numPr>
          <w:ilvl w:val="0"/>
          <w:numId w:val="10"/>
        </w:numPr>
        <w:jc w:val="both"/>
        <w:rPr>
          <w:rFonts w:ascii="Arial" w:hAnsi="Arial" w:cs="Arial"/>
        </w:rPr>
      </w:pPr>
      <w:r w:rsidRPr="002852CD">
        <w:rPr>
          <w:rFonts w:ascii="Arial" w:hAnsi="Arial" w:cs="Arial"/>
          <w:b/>
        </w:rPr>
        <w:t>Bassin de rétention des Pêcheurs</w:t>
      </w:r>
      <w:r w:rsidRPr="002852CD">
        <w:rPr>
          <w:rFonts w:ascii="Arial" w:hAnsi="Arial" w:cs="Arial"/>
        </w:rPr>
        <w:t xml:space="preserve"> : </w:t>
      </w:r>
    </w:p>
    <w:p w:rsidR="005C6612" w:rsidRPr="002852CD" w:rsidRDefault="005C6612" w:rsidP="007309B1">
      <w:pPr>
        <w:pStyle w:val="Paragraphedeliste"/>
        <w:ind w:left="1440"/>
        <w:jc w:val="both"/>
        <w:rPr>
          <w:rFonts w:ascii="Arial" w:hAnsi="Arial" w:cs="Arial"/>
        </w:rPr>
      </w:pPr>
      <w:r w:rsidRPr="002852CD">
        <w:rPr>
          <w:rFonts w:ascii="Arial" w:hAnsi="Arial" w:cs="Arial"/>
        </w:rPr>
        <w:t>Un nettoyage, élagages arbres, arrachage roseau effectué en oc</w:t>
      </w:r>
      <w:r w:rsidR="00B67967">
        <w:rPr>
          <w:rFonts w:ascii="Arial" w:hAnsi="Arial" w:cs="Arial"/>
        </w:rPr>
        <w:t>tobre 2025.</w:t>
      </w:r>
    </w:p>
    <w:p w:rsidR="005C6612" w:rsidRPr="002852CD" w:rsidRDefault="005C6612" w:rsidP="007309B1">
      <w:pPr>
        <w:pStyle w:val="Paragraphedeliste"/>
        <w:ind w:left="1440"/>
        <w:jc w:val="both"/>
        <w:rPr>
          <w:rFonts w:ascii="Arial" w:hAnsi="Arial" w:cs="Arial"/>
        </w:rPr>
      </w:pPr>
      <w:r w:rsidRPr="002852CD">
        <w:rPr>
          <w:rFonts w:ascii="Arial" w:hAnsi="Arial" w:cs="Arial"/>
          <w:b/>
        </w:rPr>
        <w:t>Remise en eau du bassin</w:t>
      </w:r>
      <w:r w:rsidRPr="002852CD">
        <w:rPr>
          <w:rFonts w:ascii="Arial" w:hAnsi="Arial" w:cs="Arial"/>
        </w:rPr>
        <w:t xml:space="preserve"> afin de maintenir à niveau la nappe phréatique pour éviter d</w:t>
      </w:r>
      <w:r w:rsidR="00B67967">
        <w:rPr>
          <w:rFonts w:ascii="Arial" w:hAnsi="Arial" w:cs="Arial"/>
        </w:rPr>
        <w:t>es fissures sur nos habitations : demande non satisfaite malgré documents de base de l’origine du bassin adressé à la CAPVM.</w:t>
      </w:r>
    </w:p>
    <w:p w:rsidR="006C7742" w:rsidRPr="002852CD" w:rsidRDefault="005C6612" w:rsidP="007309B1">
      <w:pPr>
        <w:pStyle w:val="Paragraphedeliste"/>
        <w:numPr>
          <w:ilvl w:val="0"/>
          <w:numId w:val="10"/>
        </w:numPr>
        <w:jc w:val="both"/>
        <w:rPr>
          <w:rFonts w:ascii="Arial" w:hAnsi="Arial" w:cs="Arial"/>
        </w:rPr>
      </w:pPr>
      <w:r w:rsidRPr="002852CD">
        <w:rPr>
          <w:rFonts w:ascii="Arial" w:hAnsi="Arial" w:cs="Arial"/>
          <w:b/>
        </w:rPr>
        <w:t>Amélioration du réseau d’assainissement</w:t>
      </w:r>
      <w:r w:rsidRPr="002852CD">
        <w:rPr>
          <w:rFonts w:ascii="Arial" w:hAnsi="Arial" w:cs="Arial"/>
        </w:rPr>
        <w:t xml:space="preserve"> devant BRICODEPOT et rue Paul </w:t>
      </w:r>
      <w:proofErr w:type="spellStart"/>
      <w:r w:rsidRPr="002852CD">
        <w:rPr>
          <w:rFonts w:ascii="Arial" w:hAnsi="Arial" w:cs="Arial"/>
        </w:rPr>
        <w:t>Algis</w:t>
      </w:r>
      <w:proofErr w:type="spellEnd"/>
      <w:r w:rsidRPr="002852CD">
        <w:rPr>
          <w:rFonts w:ascii="Arial" w:hAnsi="Arial" w:cs="Arial"/>
        </w:rPr>
        <w:t> : bassins de rétention de 600m3 avec pompes de relevage mis en place</w:t>
      </w:r>
      <w:r w:rsidR="00965DD6">
        <w:rPr>
          <w:rFonts w:ascii="Arial" w:hAnsi="Arial" w:cs="Arial"/>
        </w:rPr>
        <w:t xml:space="preserve"> en 2024</w:t>
      </w:r>
      <w:r w:rsidR="00B67967">
        <w:rPr>
          <w:rFonts w:ascii="Arial" w:hAnsi="Arial" w:cs="Arial"/>
        </w:rPr>
        <w:t> : signalement d</w:t>
      </w:r>
      <w:r w:rsidR="00B84A24">
        <w:rPr>
          <w:rFonts w:ascii="Arial" w:hAnsi="Arial" w:cs="Arial"/>
        </w:rPr>
        <w:t>’une inondation malgré ces bassins :</w:t>
      </w:r>
      <w:r w:rsidR="00965DD6">
        <w:rPr>
          <w:rFonts w:ascii="Arial" w:hAnsi="Arial" w:cs="Arial"/>
        </w:rPr>
        <w:t xml:space="preserve"> disfonctionnement lié aux</w:t>
      </w:r>
      <w:r w:rsidR="00B84A24">
        <w:rPr>
          <w:rFonts w:ascii="Arial" w:hAnsi="Arial" w:cs="Arial"/>
        </w:rPr>
        <w:t xml:space="preserve"> pompes</w:t>
      </w:r>
      <w:r w:rsidR="00965DD6">
        <w:rPr>
          <w:rFonts w:ascii="Arial" w:hAnsi="Arial" w:cs="Arial"/>
        </w:rPr>
        <w:t xml:space="preserve"> de relevage</w:t>
      </w:r>
      <w:r w:rsidR="00B84A24">
        <w:rPr>
          <w:rFonts w:ascii="Arial" w:hAnsi="Arial" w:cs="Arial"/>
        </w:rPr>
        <w:t xml:space="preserve"> selon CAPVM.</w:t>
      </w:r>
    </w:p>
    <w:p w:rsidR="005C6612" w:rsidRPr="002852CD" w:rsidRDefault="005C6612" w:rsidP="006C7742">
      <w:pPr>
        <w:ind w:left="1080"/>
        <w:jc w:val="both"/>
        <w:rPr>
          <w:rFonts w:ascii="Arial" w:hAnsi="Arial" w:cs="Arial"/>
          <w:color w:val="FF0000"/>
        </w:rPr>
      </w:pPr>
    </w:p>
    <w:p w:rsidR="00A273EE" w:rsidRPr="002852CD" w:rsidRDefault="00DD4FE0" w:rsidP="00B410F6">
      <w:pPr>
        <w:pStyle w:val="Paragraphedeliste"/>
        <w:numPr>
          <w:ilvl w:val="0"/>
          <w:numId w:val="14"/>
        </w:numPr>
        <w:jc w:val="both"/>
        <w:rPr>
          <w:rFonts w:ascii="Arial" w:hAnsi="Arial" w:cs="Arial"/>
        </w:rPr>
      </w:pPr>
      <w:r w:rsidRPr="002852CD">
        <w:rPr>
          <w:rFonts w:ascii="Arial" w:hAnsi="Arial" w:cs="Arial"/>
          <w:b/>
        </w:rPr>
        <w:t>Le Département</w:t>
      </w:r>
      <w:r w:rsidRPr="002852CD">
        <w:rPr>
          <w:rFonts w:ascii="Arial" w:hAnsi="Arial" w:cs="Arial"/>
        </w:rPr>
        <w:t xml:space="preserve"> pour la liaison Sud de Chelles,</w:t>
      </w:r>
    </w:p>
    <w:p w:rsidR="00482BF0" w:rsidRPr="002852CD" w:rsidRDefault="00482BF0" w:rsidP="007309B1">
      <w:pPr>
        <w:pStyle w:val="Paragraphedeliste"/>
        <w:numPr>
          <w:ilvl w:val="0"/>
          <w:numId w:val="15"/>
        </w:numPr>
        <w:ind w:left="1440"/>
        <w:jc w:val="both"/>
        <w:rPr>
          <w:rFonts w:ascii="Arial" w:hAnsi="Arial" w:cs="Arial"/>
        </w:rPr>
      </w:pPr>
      <w:r w:rsidRPr="002852CD">
        <w:rPr>
          <w:rFonts w:ascii="Arial" w:hAnsi="Arial" w:cs="Arial"/>
          <w:b/>
        </w:rPr>
        <w:t>R</w:t>
      </w:r>
      <w:r w:rsidR="005A649F" w:rsidRPr="002852CD">
        <w:rPr>
          <w:rFonts w:ascii="Arial" w:hAnsi="Arial" w:cs="Arial"/>
          <w:b/>
        </w:rPr>
        <w:t>éhabilitation de la Ruelle aux Loup</w:t>
      </w:r>
      <w:r w:rsidR="00E9647E" w:rsidRPr="002852CD">
        <w:rPr>
          <w:rFonts w:ascii="Arial" w:hAnsi="Arial" w:cs="Arial"/>
          <w:b/>
        </w:rPr>
        <w:t>s</w:t>
      </w:r>
      <w:r w:rsidR="005A649F" w:rsidRPr="002852CD">
        <w:rPr>
          <w:rFonts w:ascii="Arial" w:hAnsi="Arial" w:cs="Arial"/>
          <w:b/>
        </w:rPr>
        <w:t xml:space="preserve"> en liaison verte</w:t>
      </w:r>
      <w:r w:rsidR="00E9647E" w:rsidRPr="002852CD">
        <w:rPr>
          <w:rFonts w:ascii="Arial" w:hAnsi="Arial" w:cs="Arial"/>
        </w:rPr>
        <w:t xml:space="preserve">. </w:t>
      </w:r>
    </w:p>
    <w:p w:rsidR="00482BF0" w:rsidRPr="002852CD" w:rsidRDefault="00482BF0" w:rsidP="007309B1">
      <w:pPr>
        <w:pStyle w:val="Paragraphedeliste"/>
        <w:numPr>
          <w:ilvl w:val="0"/>
          <w:numId w:val="4"/>
        </w:numPr>
        <w:jc w:val="both"/>
        <w:rPr>
          <w:rFonts w:ascii="Arial" w:hAnsi="Arial" w:cs="Arial"/>
        </w:rPr>
      </w:pPr>
      <w:r w:rsidRPr="002852CD">
        <w:rPr>
          <w:rFonts w:ascii="Arial" w:hAnsi="Arial" w:cs="Arial"/>
        </w:rPr>
        <w:t>Courrier</w:t>
      </w:r>
      <w:r w:rsidR="00E9647E" w:rsidRPr="002852CD">
        <w:rPr>
          <w:rFonts w:ascii="Arial" w:hAnsi="Arial" w:cs="Arial"/>
        </w:rPr>
        <w:t xml:space="preserve"> au Président du </w:t>
      </w:r>
      <w:r w:rsidRPr="002852CD">
        <w:rPr>
          <w:rFonts w:ascii="Arial" w:hAnsi="Arial" w:cs="Arial"/>
        </w:rPr>
        <w:t>conseil Départemental</w:t>
      </w:r>
      <w:r w:rsidR="00CA085D" w:rsidRPr="002852CD">
        <w:rPr>
          <w:rFonts w:ascii="Arial" w:hAnsi="Arial" w:cs="Arial"/>
        </w:rPr>
        <w:t xml:space="preserve"> et v</w:t>
      </w:r>
      <w:r w:rsidR="00E9647E" w:rsidRPr="002852CD">
        <w:rPr>
          <w:rFonts w:ascii="Arial" w:hAnsi="Arial" w:cs="Arial"/>
        </w:rPr>
        <w:t>isite des</w:t>
      </w:r>
      <w:r w:rsidR="00CA085D" w:rsidRPr="002852CD">
        <w:rPr>
          <w:rFonts w:ascii="Arial" w:hAnsi="Arial" w:cs="Arial"/>
        </w:rPr>
        <w:t xml:space="preserve"> lieux</w:t>
      </w:r>
      <w:r w:rsidRPr="002852CD">
        <w:rPr>
          <w:rFonts w:ascii="Arial" w:hAnsi="Arial" w:cs="Arial"/>
        </w:rPr>
        <w:t xml:space="preserve"> sur le terrain avec responsable départemental</w:t>
      </w:r>
      <w:r w:rsidR="00CA085D" w:rsidRPr="002852CD">
        <w:rPr>
          <w:rFonts w:ascii="Arial" w:hAnsi="Arial" w:cs="Arial"/>
        </w:rPr>
        <w:t xml:space="preserve"> pour attirer attention sur :</w:t>
      </w:r>
    </w:p>
    <w:p w:rsidR="00482BF0" w:rsidRPr="002852CD" w:rsidRDefault="00CA085D" w:rsidP="007309B1">
      <w:pPr>
        <w:pStyle w:val="Paragraphedeliste"/>
        <w:ind w:left="1800"/>
        <w:jc w:val="both"/>
        <w:rPr>
          <w:rFonts w:ascii="Arial" w:hAnsi="Arial" w:cs="Arial"/>
        </w:rPr>
      </w:pPr>
      <w:r w:rsidRPr="002852CD">
        <w:rPr>
          <w:rFonts w:ascii="Arial" w:hAnsi="Arial" w:cs="Arial"/>
        </w:rPr>
        <w:t>. P</w:t>
      </w:r>
      <w:r w:rsidR="0099137F" w:rsidRPr="002852CD">
        <w:rPr>
          <w:rFonts w:ascii="Arial" w:hAnsi="Arial" w:cs="Arial"/>
        </w:rPr>
        <w:t>ossibilités d’accès au parc par l’ancienne Ruelle</w:t>
      </w:r>
      <w:r w:rsidR="00A46F16" w:rsidRPr="002852CD">
        <w:rPr>
          <w:rFonts w:ascii="Arial" w:hAnsi="Arial" w:cs="Arial"/>
        </w:rPr>
        <w:t xml:space="preserve"> au Loup </w:t>
      </w:r>
      <w:r w:rsidR="00482BF0" w:rsidRPr="002852CD">
        <w:rPr>
          <w:rFonts w:ascii="Arial" w:hAnsi="Arial" w:cs="Arial"/>
        </w:rPr>
        <w:t>à</w:t>
      </w:r>
      <w:r w:rsidR="00A46F16" w:rsidRPr="002852CD">
        <w:rPr>
          <w:rFonts w:ascii="Arial" w:hAnsi="Arial" w:cs="Arial"/>
        </w:rPr>
        <w:t xml:space="preserve"> </w:t>
      </w:r>
      <w:r w:rsidR="00482BF0" w:rsidRPr="002852CD">
        <w:rPr>
          <w:rFonts w:ascii="Arial" w:hAnsi="Arial" w:cs="Arial"/>
        </w:rPr>
        <w:t>sécuriser</w:t>
      </w:r>
      <w:r w:rsidR="0099137F" w:rsidRPr="002852CD">
        <w:rPr>
          <w:rFonts w:ascii="Arial" w:hAnsi="Arial" w:cs="Arial"/>
        </w:rPr>
        <w:t xml:space="preserve"> pour éviter les intrusions de caravanes ou autres</w:t>
      </w:r>
      <w:r w:rsidR="00A46F16" w:rsidRPr="002852CD">
        <w:rPr>
          <w:rFonts w:ascii="Arial" w:hAnsi="Arial" w:cs="Arial"/>
        </w:rPr>
        <w:t xml:space="preserve"> intrus</w:t>
      </w:r>
      <w:r w:rsidR="00965DD6">
        <w:rPr>
          <w:rFonts w:ascii="Arial" w:hAnsi="Arial" w:cs="Arial"/>
        </w:rPr>
        <w:t xml:space="preserve"> toujours possibles : fait</w:t>
      </w:r>
    </w:p>
    <w:p w:rsidR="00482BF0" w:rsidRPr="002852CD" w:rsidRDefault="00CA085D" w:rsidP="007309B1">
      <w:pPr>
        <w:pStyle w:val="Paragraphedeliste"/>
        <w:ind w:left="1800"/>
        <w:jc w:val="both"/>
        <w:rPr>
          <w:rFonts w:ascii="Arial" w:hAnsi="Arial" w:cs="Arial"/>
        </w:rPr>
      </w:pPr>
      <w:r w:rsidRPr="002852CD">
        <w:rPr>
          <w:rFonts w:ascii="Arial" w:hAnsi="Arial" w:cs="Arial"/>
        </w:rPr>
        <w:t xml:space="preserve">. </w:t>
      </w:r>
      <w:r w:rsidR="00482BF0" w:rsidRPr="002852CD">
        <w:rPr>
          <w:rFonts w:ascii="Arial" w:hAnsi="Arial" w:cs="Arial"/>
        </w:rPr>
        <w:t>P</w:t>
      </w:r>
      <w:r w:rsidR="00A46F16" w:rsidRPr="002852CD">
        <w:rPr>
          <w:rFonts w:ascii="Arial" w:hAnsi="Arial" w:cs="Arial"/>
        </w:rPr>
        <w:t>ossibi</w:t>
      </w:r>
      <w:r w:rsidR="00482BF0" w:rsidRPr="002852CD">
        <w:rPr>
          <w:rFonts w:ascii="Arial" w:hAnsi="Arial" w:cs="Arial"/>
        </w:rPr>
        <w:t>lité de surveiller par vidéo à prévoir</w:t>
      </w:r>
      <w:r w:rsidR="00A46F16" w:rsidRPr="002852CD">
        <w:rPr>
          <w:rFonts w:ascii="Arial" w:hAnsi="Arial" w:cs="Arial"/>
        </w:rPr>
        <w:t xml:space="preserve"> si besoin</w:t>
      </w:r>
      <w:r w:rsidR="00482BF0" w:rsidRPr="002852CD">
        <w:rPr>
          <w:rFonts w:ascii="Arial" w:hAnsi="Arial" w:cs="Arial"/>
        </w:rPr>
        <w:t> : canalisation mise en place</w:t>
      </w:r>
    </w:p>
    <w:p w:rsidR="00CA085D" w:rsidRPr="002852CD" w:rsidRDefault="00CA085D" w:rsidP="007309B1">
      <w:pPr>
        <w:pStyle w:val="Paragraphedeliste"/>
        <w:ind w:left="1800"/>
        <w:jc w:val="both"/>
        <w:rPr>
          <w:rFonts w:ascii="Arial" w:hAnsi="Arial" w:cs="Arial"/>
        </w:rPr>
      </w:pPr>
      <w:r w:rsidRPr="002852CD">
        <w:rPr>
          <w:rFonts w:ascii="Arial" w:hAnsi="Arial" w:cs="Arial"/>
        </w:rPr>
        <w:t xml:space="preserve">. </w:t>
      </w:r>
      <w:r w:rsidR="00482BF0" w:rsidRPr="002852CD">
        <w:rPr>
          <w:rFonts w:ascii="Arial" w:hAnsi="Arial" w:cs="Arial"/>
        </w:rPr>
        <w:t>Parapets de l’ancien pont à réparer ou</w:t>
      </w:r>
      <w:r w:rsidR="00A273EE" w:rsidRPr="002852CD">
        <w:rPr>
          <w:rFonts w:ascii="Arial" w:hAnsi="Arial" w:cs="Arial"/>
        </w:rPr>
        <w:t xml:space="preserve"> remplacés</w:t>
      </w:r>
      <w:r w:rsidR="00965DD6">
        <w:rPr>
          <w:rFonts w:ascii="Arial" w:hAnsi="Arial" w:cs="Arial"/>
        </w:rPr>
        <w:t> : remplacement fait.</w:t>
      </w:r>
    </w:p>
    <w:p w:rsidR="00CA085D" w:rsidRPr="002852CD" w:rsidRDefault="00965DD6" w:rsidP="007309B1">
      <w:pPr>
        <w:pStyle w:val="Paragraphedeliste"/>
        <w:ind w:left="1800"/>
        <w:jc w:val="both"/>
        <w:rPr>
          <w:rFonts w:ascii="Arial" w:hAnsi="Arial" w:cs="Arial"/>
        </w:rPr>
      </w:pPr>
      <w:r>
        <w:rPr>
          <w:rFonts w:ascii="Arial" w:hAnsi="Arial" w:cs="Arial"/>
        </w:rPr>
        <w:t>.. B</w:t>
      </w:r>
      <w:r w:rsidR="00CA085D" w:rsidRPr="002852CD">
        <w:rPr>
          <w:rFonts w:ascii="Arial" w:hAnsi="Arial" w:cs="Arial"/>
        </w:rPr>
        <w:t>ancs sur le Pont</w:t>
      </w:r>
      <w:r>
        <w:rPr>
          <w:rFonts w:ascii="Arial" w:hAnsi="Arial" w:cs="Arial"/>
        </w:rPr>
        <w:t xml:space="preserve"> trop près du parapet : risque d’accident : signalé.</w:t>
      </w:r>
    </w:p>
    <w:p w:rsidR="00CA085D" w:rsidRPr="002852CD" w:rsidRDefault="00CA085D" w:rsidP="007309B1">
      <w:pPr>
        <w:pStyle w:val="Paragraphedeliste"/>
        <w:numPr>
          <w:ilvl w:val="0"/>
          <w:numId w:val="4"/>
        </w:numPr>
        <w:jc w:val="both"/>
        <w:rPr>
          <w:rFonts w:ascii="Arial" w:hAnsi="Arial" w:cs="Arial"/>
        </w:rPr>
      </w:pPr>
      <w:r w:rsidRPr="002852CD">
        <w:rPr>
          <w:rFonts w:ascii="Arial" w:hAnsi="Arial" w:cs="Arial"/>
        </w:rPr>
        <w:t>P</w:t>
      </w:r>
      <w:r w:rsidR="00965DD6">
        <w:rPr>
          <w:rFonts w:ascii="Arial" w:hAnsi="Arial" w:cs="Arial"/>
        </w:rPr>
        <w:t>lantations des arbres signalés morts (une trentaine)</w:t>
      </w:r>
      <w:r w:rsidR="00B47CD6">
        <w:rPr>
          <w:rFonts w:ascii="Arial" w:hAnsi="Arial" w:cs="Arial"/>
        </w:rPr>
        <w:t> </w:t>
      </w:r>
      <w:proofErr w:type="gramStart"/>
      <w:r w:rsidR="00B47CD6">
        <w:rPr>
          <w:rFonts w:ascii="Arial" w:hAnsi="Arial" w:cs="Arial"/>
        </w:rPr>
        <w:t>:remplacement</w:t>
      </w:r>
      <w:proofErr w:type="gramEnd"/>
      <w:r w:rsidR="00B47CD6">
        <w:rPr>
          <w:rFonts w:ascii="Arial" w:hAnsi="Arial" w:cs="Arial"/>
        </w:rPr>
        <w:t xml:space="preserve"> effectué.</w:t>
      </w:r>
    </w:p>
    <w:p w:rsidR="00264D4F" w:rsidRPr="00B47CD6" w:rsidRDefault="00CA085D" w:rsidP="00B47CD6">
      <w:pPr>
        <w:pStyle w:val="Paragraphedeliste"/>
        <w:numPr>
          <w:ilvl w:val="0"/>
          <w:numId w:val="4"/>
        </w:numPr>
        <w:jc w:val="both"/>
        <w:rPr>
          <w:rFonts w:ascii="Arial" w:hAnsi="Arial" w:cs="Arial"/>
        </w:rPr>
      </w:pPr>
      <w:r w:rsidRPr="002852CD">
        <w:rPr>
          <w:rFonts w:ascii="Arial" w:hAnsi="Arial" w:cs="Arial"/>
        </w:rPr>
        <w:t>E</w:t>
      </w:r>
      <w:r w:rsidR="00A273EE" w:rsidRPr="002852CD">
        <w:rPr>
          <w:rFonts w:ascii="Arial" w:hAnsi="Arial" w:cs="Arial"/>
        </w:rPr>
        <w:t xml:space="preserve">ntretien </w:t>
      </w:r>
      <w:r w:rsidRPr="002852CD">
        <w:rPr>
          <w:rFonts w:ascii="Arial" w:hAnsi="Arial" w:cs="Arial"/>
        </w:rPr>
        <w:t xml:space="preserve">de l’espace paysagé </w:t>
      </w:r>
      <w:r w:rsidR="00A273EE" w:rsidRPr="002852CD">
        <w:rPr>
          <w:rFonts w:ascii="Arial" w:hAnsi="Arial" w:cs="Arial"/>
        </w:rPr>
        <w:t>prévu sur 3</w:t>
      </w:r>
      <w:r w:rsidR="00F81A71" w:rsidRPr="002852CD">
        <w:rPr>
          <w:rFonts w:ascii="Arial" w:hAnsi="Arial" w:cs="Arial"/>
        </w:rPr>
        <w:t xml:space="preserve"> </w:t>
      </w:r>
      <w:r w:rsidR="00A273EE" w:rsidRPr="002852CD">
        <w:rPr>
          <w:rFonts w:ascii="Arial" w:hAnsi="Arial" w:cs="Arial"/>
        </w:rPr>
        <w:t>ans par département</w:t>
      </w:r>
    </w:p>
    <w:p w:rsidR="00264D4F" w:rsidRPr="002852CD" w:rsidRDefault="00264D4F" w:rsidP="007309B1">
      <w:pPr>
        <w:pStyle w:val="Paragraphedeliste"/>
        <w:numPr>
          <w:ilvl w:val="0"/>
          <w:numId w:val="4"/>
        </w:numPr>
        <w:jc w:val="both"/>
        <w:rPr>
          <w:rFonts w:ascii="Arial" w:hAnsi="Arial" w:cs="Arial"/>
        </w:rPr>
      </w:pPr>
      <w:r w:rsidRPr="002852CD">
        <w:rPr>
          <w:rFonts w:ascii="Arial" w:hAnsi="Arial" w:cs="Arial"/>
        </w:rPr>
        <w:t>Craintes</w:t>
      </w:r>
      <w:r w:rsidR="0026588B" w:rsidRPr="002852CD">
        <w:rPr>
          <w:rFonts w:ascii="Arial" w:hAnsi="Arial" w:cs="Arial"/>
        </w:rPr>
        <w:t xml:space="preserve"> </w:t>
      </w:r>
      <w:r w:rsidR="00A273EE" w:rsidRPr="002852CD">
        <w:rPr>
          <w:rFonts w:ascii="Arial" w:hAnsi="Arial" w:cs="Arial"/>
        </w:rPr>
        <w:t xml:space="preserve">exprimées pour l’évacuation des eaux de cette nouvelle piste en raison de la condamnation des avaloirs d’eau pluviales et </w:t>
      </w:r>
      <w:r w:rsidR="00A46F16" w:rsidRPr="002852CD">
        <w:rPr>
          <w:rFonts w:ascii="Arial" w:hAnsi="Arial" w:cs="Arial"/>
        </w:rPr>
        <w:t xml:space="preserve">du </w:t>
      </w:r>
      <w:r w:rsidR="00A273EE" w:rsidRPr="002852CD">
        <w:rPr>
          <w:rFonts w:ascii="Arial" w:hAnsi="Arial" w:cs="Arial"/>
        </w:rPr>
        <w:t>revêtement imperméable par-dessus le bitume</w:t>
      </w:r>
      <w:r w:rsidR="00B47CD6">
        <w:rPr>
          <w:rFonts w:ascii="Arial" w:hAnsi="Arial" w:cs="Arial"/>
        </w:rPr>
        <w:t xml:space="preserve"> : </w:t>
      </w:r>
      <w:r w:rsidR="00B47CD6">
        <w:rPr>
          <w:rFonts w:ascii="Arial" w:hAnsi="Arial" w:cs="Arial"/>
        </w:rPr>
        <w:lastRenderedPageBreak/>
        <w:t>revêtement refait par endroits où l’eau stagne.</w:t>
      </w:r>
      <w:r w:rsidR="00A273EE" w:rsidRPr="002852CD">
        <w:rPr>
          <w:rFonts w:ascii="Arial" w:hAnsi="Arial" w:cs="Arial"/>
        </w:rPr>
        <w:t xml:space="preserve"> </w:t>
      </w:r>
    </w:p>
    <w:p w:rsidR="00264D4F" w:rsidRDefault="00264D4F" w:rsidP="00B47CD6">
      <w:pPr>
        <w:pStyle w:val="Paragraphedeliste"/>
        <w:numPr>
          <w:ilvl w:val="0"/>
          <w:numId w:val="4"/>
        </w:numPr>
        <w:jc w:val="both"/>
        <w:rPr>
          <w:rFonts w:ascii="Arial" w:hAnsi="Arial" w:cs="Arial"/>
        </w:rPr>
      </w:pPr>
      <w:r w:rsidRPr="002852CD">
        <w:rPr>
          <w:rFonts w:ascii="Arial" w:hAnsi="Arial" w:cs="Arial"/>
        </w:rPr>
        <w:t>Installation d’une glissière en prolongation de celle existante</w:t>
      </w:r>
      <w:r w:rsidR="00B47CD6">
        <w:rPr>
          <w:rFonts w:ascii="Arial" w:hAnsi="Arial" w:cs="Arial"/>
        </w:rPr>
        <w:t xml:space="preserve"> du chemin des Carriers</w:t>
      </w:r>
      <w:r w:rsidRPr="002852CD">
        <w:rPr>
          <w:rFonts w:ascii="Arial" w:hAnsi="Arial" w:cs="Arial"/>
        </w:rPr>
        <w:t xml:space="preserve"> sur la longueur de la partie paysagée pour éviter tout stationnement</w:t>
      </w:r>
      <w:r w:rsidR="007309B1" w:rsidRPr="002852CD">
        <w:rPr>
          <w:rFonts w:ascii="Arial" w:hAnsi="Arial" w:cs="Arial"/>
        </w:rPr>
        <w:t xml:space="preserve"> et dépôts d’ordures</w:t>
      </w:r>
      <w:r w:rsidR="00B47CD6">
        <w:rPr>
          <w:rFonts w:ascii="Arial" w:hAnsi="Arial" w:cs="Arial"/>
        </w:rPr>
        <w:t> : fait</w:t>
      </w:r>
      <w:r w:rsidRPr="002852CD">
        <w:rPr>
          <w:rFonts w:ascii="Arial" w:hAnsi="Arial" w:cs="Arial"/>
        </w:rPr>
        <w:t xml:space="preserve"> </w:t>
      </w:r>
    </w:p>
    <w:p w:rsidR="00B47CD6" w:rsidRPr="00B47CD6" w:rsidRDefault="00B47CD6" w:rsidP="00B47CD6">
      <w:pPr>
        <w:pStyle w:val="Paragraphedeliste"/>
        <w:numPr>
          <w:ilvl w:val="0"/>
          <w:numId w:val="4"/>
        </w:numPr>
        <w:jc w:val="both"/>
        <w:rPr>
          <w:rFonts w:ascii="Arial" w:hAnsi="Arial" w:cs="Arial"/>
        </w:rPr>
      </w:pPr>
      <w:r>
        <w:rPr>
          <w:rFonts w:ascii="Arial" w:hAnsi="Arial" w:cs="Arial"/>
        </w:rPr>
        <w:t xml:space="preserve">Chemin des Carriers : chaussée refaite à l’intersection de l’ancienne route présente des malfaçons signalées (route gondolée) sur 100m environ : signalé mais ne présentant pas de danger selon département qui surveillera. </w:t>
      </w:r>
    </w:p>
    <w:p w:rsidR="00264D4F" w:rsidRPr="002852CD" w:rsidRDefault="00A4577B" w:rsidP="00B410F6">
      <w:pPr>
        <w:pStyle w:val="Paragraphedeliste"/>
        <w:numPr>
          <w:ilvl w:val="0"/>
          <w:numId w:val="16"/>
        </w:numPr>
        <w:jc w:val="both"/>
        <w:rPr>
          <w:rFonts w:ascii="Arial" w:hAnsi="Arial" w:cs="Arial"/>
        </w:rPr>
      </w:pPr>
      <w:r w:rsidRPr="002852CD">
        <w:rPr>
          <w:rFonts w:ascii="Arial" w:hAnsi="Arial" w:cs="Arial"/>
          <w:b/>
        </w:rPr>
        <w:t>Bassin de rétention en bordure de la nouvelle route</w:t>
      </w:r>
      <w:r w:rsidR="00264D4F" w:rsidRPr="002852CD">
        <w:rPr>
          <w:rFonts w:ascii="Arial" w:hAnsi="Arial" w:cs="Arial"/>
        </w:rPr>
        <w:t> :</w:t>
      </w:r>
      <w:r w:rsidR="00A46F16" w:rsidRPr="002852CD">
        <w:rPr>
          <w:rFonts w:ascii="Arial" w:hAnsi="Arial" w:cs="Arial"/>
        </w:rPr>
        <w:t xml:space="preserve"> </w:t>
      </w:r>
      <w:r w:rsidR="00264D4F" w:rsidRPr="002852CD">
        <w:rPr>
          <w:rFonts w:ascii="Arial" w:hAnsi="Arial" w:cs="Arial"/>
        </w:rPr>
        <w:t>condamnation de</w:t>
      </w:r>
      <w:r w:rsidRPr="002852CD">
        <w:rPr>
          <w:rFonts w:ascii="Arial" w:hAnsi="Arial" w:cs="Arial"/>
        </w:rPr>
        <w:t xml:space="preserve"> l’en</w:t>
      </w:r>
      <w:r w:rsidR="00264D4F" w:rsidRPr="002852CD">
        <w:rPr>
          <w:rFonts w:ascii="Arial" w:hAnsi="Arial" w:cs="Arial"/>
        </w:rPr>
        <w:t>trée par une glissière pour éviter dépôts d’ordures ou détritus</w:t>
      </w:r>
      <w:r w:rsidR="00B47CD6">
        <w:rPr>
          <w:rFonts w:ascii="Arial" w:hAnsi="Arial" w:cs="Arial"/>
        </w:rPr>
        <w:t> : fait</w:t>
      </w:r>
    </w:p>
    <w:p w:rsidR="00DD4FE0" w:rsidRPr="002852CD" w:rsidRDefault="00DD4FE0" w:rsidP="0099137F">
      <w:pPr>
        <w:jc w:val="both"/>
        <w:rPr>
          <w:rFonts w:ascii="Arial" w:hAnsi="Arial" w:cs="Arial"/>
        </w:rPr>
      </w:pPr>
    </w:p>
    <w:p w:rsidR="00264D4F" w:rsidRPr="002852CD" w:rsidRDefault="00127FEF" w:rsidP="00264D4F">
      <w:pPr>
        <w:pStyle w:val="Paragraphedeliste"/>
        <w:numPr>
          <w:ilvl w:val="0"/>
          <w:numId w:val="14"/>
        </w:numPr>
        <w:jc w:val="both"/>
        <w:rPr>
          <w:rFonts w:ascii="Arial" w:hAnsi="Arial" w:cs="Arial"/>
        </w:rPr>
      </w:pPr>
      <w:r w:rsidRPr="00B47CD6">
        <w:rPr>
          <w:rFonts w:ascii="Arial" w:hAnsi="Arial" w:cs="Arial"/>
          <w:b/>
          <w:sz w:val="24"/>
          <w:szCs w:val="24"/>
        </w:rPr>
        <w:t>La région I</w:t>
      </w:r>
      <w:r w:rsidR="00DD4FE0" w:rsidRPr="00B47CD6">
        <w:rPr>
          <w:rFonts w:ascii="Arial" w:hAnsi="Arial" w:cs="Arial"/>
          <w:b/>
          <w:sz w:val="24"/>
          <w:szCs w:val="24"/>
        </w:rPr>
        <w:t xml:space="preserve">le de </w:t>
      </w:r>
      <w:r w:rsidR="00264D4F" w:rsidRPr="00B47CD6">
        <w:rPr>
          <w:rFonts w:ascii="Arial" w:hAnsi="Arial" w:cs="Arial"/>
          <w:b/>
          <w:sz w:val="24"/>
          <w:szCs w:val="24"/>
        </w:rPr>
        <w:t>France</w:t>
      </w:r>
      <w:r w:rsidR="00264D4F" w:rsidRPr="002852CD">
        <w:rPr>
          <w:rFonts w:ascii="Arial" w:hAnsi="Arial" w:cs="Arial"/>
          <w:b/>
        </w:rPr>
        <w:t> </w:t>
      </w:r>
      <w:r w:rsidR="00264D4F" w:rsidRPr="002852CD">
        <w:rPr>
          <w:rFonts w:ascii="Arial" w:hAnsi="Arial" w:cs="Arial"/>
        </w:rPr>
        <w:t>pour la base olympique faisant partie de notre environnement.</w:t>
      </w:r>
    </w:p>
    <w:p w:rsidR="00264D4F" w:rsidRPr="002852CD" w:rsidRDefault="00264D4F" w:rsidP="000320C6">
      <w:pPr>
        <w:pStyle w:val="Paragraphedeliste"/>
        <w:numPr>
          <w:ilvl w:val="0"/>
          <w:numId w:val="10"/>
        </w:numPr>
        <w:contextualSpacing w:val="0"/>
        <w:rPr>
          <w:rFonts w:ascii="Arial" w:hAnsi="Arial" w:cs="Arial"/>
        </w:rPr>
      </w:pPr>
      <w:r w:rsidRPr="002852CD">
        <w:rPr>
          <w:rFonts w:ascii="Arial" w:hAnsi="Arial" w:cs="Arial"/>
          <w:b/>
        </w:rPr>
        <w:t>E</w:t>
      </w:r>
      <w:r w:rsidR="0099137F" w:rsidRPr="002852CD">
        <w:rPr>
          <w:rFonts w:ascii="Arial" w:hAnsi="Arial" w:cs="Arial"/>
          <w:b/>
        </w:rPr>
        <w:t>ntrée</w:t>
      </w:r>
      <w:r w:rsidR="006E2BD7" w:rsidRPr="002852CD">
        <w:rPr>
          <w:rFonts w:ascii="Arial" w:hAnsi="Arial" w:cs="Arial"/>
          <w:b/>
        </w:rPr>
        <w:t xml:space="preserve"> provisoire</w:t>
      </w:r>
      <w:r w:rsidR="0099137F" w:rsidRPr="002852CD">
        <w:rPr>
          <w:rFonts w:ascii="Arial" w:hAnsi="Arial" w:cs="Arial"/>
          <w:b/>
        </w:rPr>
        <w:t xml:space="preserve"> crée pour les JO 2024 au milieu du chemin des Carriers</w:t>
      </w:r>
      <w:r w:rsidRPr="002852CD">
        <w:rPr>
          <w:rFonts w:ascii="Arial" w:hAnsi="Arial" w:cs="Arial"/>
        </w:rPr>
        <w:t xml:space="preserve"> </w:t>
      </w:r>
      <w:r w:rsidR="00A46F16" w:rsidRPr="002852CD">
        <w:rPr>
          <w:rFonts w:ascii="Arial" w:hAnsi="Arial" w:cs="Arial"/>
        </w:rPr>
        <w:t xml:space="preserve">condamnée. </w:t>
      </w:r>
    </w:p>
    <w:p w:rsidR="0099137F" w:rsidRPr="002852CD" w:rsidRDefault="00264D4F" w:rsidP="004168F5">
      <w:pPr>
        <w:pStyle w:val="Paragraphedeliste"/>
        <w:numPr>
          <w:ilvl w:val="0"/>
          <w:numId w:val="10"/>
        </w:numPr>
        <w:contextualSpacing w:val="0"/>
        <w:rPr>
          <w:rFonts w:ascii="Arial" w:hAnsi="Arial" w:cs="Arial"/>
        </w:rPr>
      </w:pPr>
      <w:r w:rsidRPr="002852CD">
        <w:rPr>
          <w:rFonts w:ascii="Arial" w:hAnsi="Arial" w:cs="Arial"/>
          <w:b/>
        </w:rPr>
        <w:t>R</w:t>
      </w:r>
      <w:r w:rsidR="0099137F" w:rsidRPr="002852CD">
        <w:rPr>
          <w:rFonts w:ascii="Arial" w:hAnsi="Arial" w:cs="Arial"/>
          <w:b/>
        </w:rPr>
        <w:t>emise en état du fossé comblé</w:t>
      </w:r>
      <w:r w:rsidR="0099137F" w:rsidRPr="002852CD">
        <w:rPr>
          <w:rFonts w:ascii="Arial" w:hAnsi="Arial" w:cs="Arial"/>
        </w:rPr>
        <w:t xml:space="preserve"> pour l’installa</w:t>
      </w:r>
      <w:r w:rsidR="00A46F16" w:rsidRPr="002852CD">
        <w:rPr>
          <w:rFonts w:ascii="Arial" w:hAnsi="Arial" w:cs="Arial"/>
        </w:rPr>
        <w:t>tion des tr</w:t>
      </w:r>
      <w:r w:rsidR="004168F5" w:rsidRPr="002852CD">
        <w:rPr>
          <w:rFonts w:ascii="Arial" w:hAnsi="Arial" w:cs="Arial"/>
        </w:rPr>
        <w:t>ibunes</w:t>
      </w:r>
    </w:p>
    <w:p w:rsidR="004168F5" w:rsidRPr="002852CD" w:rsidRDefault="00B47CD6" w:rsidP="00B410F6">
      <w:pPr>
        <w:pStyle w:val="Paragraphedeliste"/>
        <w:numPr>
          <w:ilvl w:val="0"/>
          <w:numId w:val="10"/>
        </w:numPr>
        <w:contextualSpacing w:val="0"/>
        <w:rPr>
          <w:rFonts w:ascii="Arial" w:hAnsi="Arial" w:cs="Arial"/>
        </w:rPr>
      </w:pPr>
      <w:r>
        <w:rPr>
          <w:rFonts w:ascii="Arial" w:hAnsi="Arial" w:cs="Arial"/>
          <w:b/>
        </w:rPr>
        <w:t>Remise en état partielle et mal faite</w:t>
      </w:r>
      <w:r w:rsidR="000320C6" w:rsidRPr="002852CD">
        <w:rPr>
          <w:rFonts w:ascii="Arial" w:hAnsi="Arial" w:cs="Arial"/>
          <w:b/>
        </w:rPr>
        <w:t xml:space="preserve"> de la base Olympique</w:t>
      </w:r>
      <w:r>
        <w:rPr>
          <w:rFonts w:ascii="Arial" w:hAnsi="Arial" w:cs="Arial"/>
          <w:b/>
        </w:rPr>
        <w:t xml:space="preserve"> constatée, plate forme pour évènement pouvant occasionner nuisances sonores ou autre : </w:t>
      </w:r>
      <w:r>
        <w:rPr>
          <w:rFonts w:ascii="Arial" w:hAnsi="Arial" w:cs="Arial"/>
        </w:rPr>
        <w:t>demande sans réponse de la part de la Présidente de Région.</w:t>
      </w:r>
    </w:p>
    <w:p w:rsidR="0099137F" w:rsidRPr="00B47CD6" w:rsidRDefault="00B47CD6" w:rsidP="00B47CD6">
      <w:pPr>
        <w:pStyle w:val="Paragraphedeliste"/>
        <w:numPr>
          <w:ilvl w:val="0"/>
          <w:numId w:val="10"/>
        </w:numPr>
        <w:rPr>
          <w:rFonts w:ascii="Arial" w:hAnsi="Arial" w:cs="Arial"/>
        </w:rPr>
      </w:pPr>
      <w:r w:rsidRPr="00B47CD6">
        <w:rPr>
          <w:rFonts w:ascii="Arial" w:hAnsi="Arial" w:cs="Arial"/>
          <w:b/>
        </w:rPr>
        <w:t>R</w:t>
      </w:r>
      <w:r w:rsidR="0099137F" w:rsidRPr="00B47CD6">
        <w:rPr>
          <w:rFonts w:ascii="Arial" w:hAnsi="Arial" w:cs="Arial"/>
          <w:b/>
        </w:rPr>
        <w:t>efus de la Région de faire une liaison douce</w:t>
      </w:r>
      <w:r w:rsidR="0099137F" w:rsidRPr="00B47CD6">
        <w:rPr>
          <w:rFonts w:ascii="Arial" w:hAnsi="Arial" w:cs="Arial"/>
        </w:rPr>
        <w:t xml:space="preserve"> reliant la piste en bordure du canal et la piste sur la base au niveau du nouveau pont</w:t>
      </w:r>
      <w:r w:rsidR="004168F5" w:rsidRPr="00B47CD6">
        <w:rPr>
          <w:rFonts w:ascii="Arial" w:hAnsi="Arial" w:cs="Arial"/>
        </w:rPr>
        <w:t xml:space="preserve"> : </w:t>
      </w:r>
      <w:r w:rsidR="00A4577B" w:rsidRPr="00B47CD6">
        <w:rPr>
          <w:rFonts w:ascii="Arial" w:hAnsi="Arial" w:cs="Arial"/>
        </w:rPr>
        <w:t>Selon le chef du service loisirs de la Région, le gestionnaire de la base s’y oppose</w:t>
      </w:r>
      <w:r w:rsidR="004168F5" w:rsidRPr="00B47CD6">
        <w:rPr>
          <w:rFonts w:ascii="Arial" w:hAnsi="Arial" w:cs="Arial"/>
        </w:rPr>
        <w:t>.</w:t>
      </w:r>
    </w:p>
    <w:p w:rsidR="0099137F" w:rsidRPr="002852CD" w:rsidRDefault="0099137F" w:rsidP="00F83501">
      <w:pPr>
        <w:pStyle w:val="Paragraphedeliste"/>
        <w:ind w:left="1080"/>
        <w:jc w:val="both"/>
        <w:rPr>
          <w:rFonts w:ascii="Arial" w:hAnsi="Arial" w:cs="Arial"/>
        </w:rPr>
      </w:pPr>
    </w:p>
    <w:p w:rsidR="004168F5" w:rsidRPr="002852CD" w:rsidRDefault="00127FEF" w:rsidP="00B410F6">
      <w:pPr>
        <w:pStyle w:val="Paragraphedeliste"/>
        <w:numPr>
          <w:ilvl w:val="0"/>
          <w:numId w:val="14"/>
        </w:numPr>
        <w:jc w:val="both"/>
        <w:rPr>
          <w:rFonts w:ascii="Arial" w:hAnsi="Arial" w:cs="Arial"/>
        </w:rPr>
      </w:pPr>
      <w:r w:rsidRPr="00E733F2">
        <w:rPr>
          <w:rFonts w:ascii="Arial" w:hAnsi="Arial" w:cs="Arial"/>
          <w:b/>
          <w:sz w:val="24"/>
          <w:szCs w:val="24"/>
        </w:rPr>
        <w:t>VNF</w:t>
      </w:r>
      <w:r w:rsidRPr="002852CD">
        <w:rPr>
          <w:rFonts w:ascii="Arial" w:hAnsi="Arial" w:cs="Arial"/>
        </w:rPr>
        <w:t xml:space="preserve"> pour les bords du Canal, le Chemin de Halage</w:t>
      </w:r>
      <w:r w:rsidR="00F83501" w:rsidRPr="002852CD">
        <w:rPr>
          <w:rFonts w:ascii="Arial" w:hAnsi="Arial" w:cs="Arial"/>
        </w:rPr>
        <w:t xml:space="preserve"> : </w:t>
      </w:r>
    </w:p>
    <w:p w:rsidR="00E9647E" w:rsidRPr="002852CD" w:rsidRDefault="00F83501" w:rsidP="004168F5">
      <w:pPr>
        <w:pStyle w:val="Paragraphedeliste"/>
        <w:numPr>
          <w:ilvl w:val="0"/>
          <w:numId w:val="10"/>
        </w:numPr>
        <w:jc w:val="both"/>
        <w:rPr>
          <w:rFonts w:ascii="Arial" w:hAnsi="Arial" w:cs="Arial"/>
        </w:rPr>
      </w:pPr>
      <w:r w:rsidRPr="002852CD">
        <w:rPr>
          <w:rFonts w:ascii="Arial" w:hAnsi="Arial" w:cs="Arial"/>
        </w:rPr>
        <w:t xml:space="preserve">communication par courrier </w:t>
      </w:r>
      <w:r w:rsidR="004168F5" w:rsidRPr="002852CD">
        <w:rPr>
          <w:rFonts w:ascii="Arial" w:hAnsi="Arial" w:cs="Arial"/>
        </w:rPr>
        <w:t>avec photos. Réponse faite : travaux demandés non</w:t>
      </w:r>
      <w:r w:rsidRPr="002852CD">
        <w:rPr>
          <w:rFonts w:ascii="Arial" w:hAnsi="Arial" w:cs="Arial"/>
        </w:rPr>
        <w:t xml:space="preserve"> programmés pour 2024 mais pourraient être effectués selon disponibilités budgétaires</w:t>
      </w:r>
      <w:r w:rsidR="00E733F2">
        <w:rPr>
          <w:rFonts w:ascii="Arial" w:hAnsi="Arial" w:cs="Arial"/>
        </w:rPr>
        <w:t> : toujours en attente, rien de fait en 2025.</w:t>
      </w:r>
    </w:p>
    <w:p w:rsidR="00127FEF" w:rsidRPr="002852CD" w:rsidRDefault="00F83501" w:rsidP="00E9647E">
      <w:pPr>
        <w:pStyle w:val="Paragraphedeliste"/>
        <w:ind w:left="1080"/>
        <w:jc w:val="both"/>
        <w:rPr>
          <w:rFonts w:ascii="Arial" w:hAnsi="Arial" w:cs="Arial"/>
        </w:rPr>
      </w:pPr>
      <w:r w:rsidRPr="002852CD">
        <w:rPr>
          <w:rFonts w:ascii="Arial" w:hAnsi="Arial" w:cs="Arial"/>
        </w:rPr>
        <w:t xml:space="preserve"> </w:t>
      </w:r>
    </w:p>
    <w:p w:rsidR="004168F5" w:rsidRPr="002852CD" w:rsidRDefault="00127FEF" w:rsidP="00E9647E">
      <w:pPr>
        <w:pStyle w:val="Paragraphedeliste"/>
        <w:numPr>
          <w:ilvl w:val="0"/>
          <w:numId w:val="14"/>
        </w:numPr>
        <w:jc w:val="both"/>
        <w:rPr>
          <w:rFonts w:ascii="Arial" w:hAnsi="Arial" w:cs="Arial"/>
        </w:rPr>
      </w:pPr>
      <w:r w:rsidRPr="00E733F2">
        <w:rPr>
          <w:rFonts w:ascii="Arial" w:hAnsi="Arial" w:cs="Arial"/>
          <w:b/>
          <w:sz w:val="24"/>
          <w:szCs w:val="24"/>
        </w:rPr>
        <w:t>HAROPA</w:t>
      </w:r>
      <w:r w:rsidRPr="00E733F2">
        <w:rPr>
          <w:rFonts w:ascii="Arial" w:hAnsi="Arial" w:cs="Arial"/>
          <w:sz w:val="24"/>
          <w:szCs w:val="24"/>
        </w:rPr>
        <w:t xml:space="preserve"> </w:t>
      </w:r>
      <w:r w:rsidRPr="002852CD">
        <w:rPr>
          <w:rFonts w:ascii="Arial" w:hAnsi="Arial" w:cs="Arial"/>
        </w:rPr>
        <w:t>pour les berges du canal</w:t>
      </w:r>
      <w:r w:rsidR="00A16D16" w:rsidRPr="002852CD">
        <w:rPr>
          <w:rFonts w:ascii="Arial" w:hAnsi="Arial" w:cs="Arial"/>
        </w:rPr>
        <w:t xml:space="preserve"> et leur nettoyage des arbres morts</w:t>
      </w:r>
      <w:r w:rsidRPr="002852CD">
        <w:rPr>
          <w:rFonts w:ascii="Arial" w:hAnsi="Arial" w:cs="Arial"/>
        </w:rPr>
        <w:t xml:space="preserve"> du pont Bd de la Marne au pont de la Goujonnette à Chelles</w:t>
      </w:r>
      <w:r w:rsidR="004168F5" w:rsidRPr="002852CD">
        <w:rPr>
          <w:rFonts w:ascii="Arial" w:hAnsi="Arial" w:cs="Arial"/>
        </w:rPr>
        <w:t xml:space="preserve">. </w:t>
      </w:r>
    </w:p>
    <w:p w:rsidR="004168F5" w:rsidRPr="00E733F2" w:rsidRDefault="00E733F2" w:rsidP="00E733F2">
      <w:pPr>
        <w:ind w:left="1080"/>
        <w:jc w:val="both"/>
        <w:rPr>
          <w:rFonts w:ascii="Arial" w:hAnsi="Arial" w:cs="Arial"/>
        </w:rPr>
      </w:pPr>
      <w:r>
        <w:rPr>
          <w:rFonts w:ascii="Arial" w:hAnsi="Arial" w:cs="Arial"/>
          <w:b/>
        </w:rPr>
        <w:t>R</w:t>
      </w:r>
      <w:r w:rsidR="00A403A7" w:rsidRPr="00E733F2">
        <w:rPr>
          <w:rFonts w:ascii="Arial" w:hAnsi="Arial" w:cs="Arial"/>
          <w:b/>
        </w:rPr>
        <w:t>appel</w:t>
      </w:r>
      <w:r w:rsidR="004168F5" w:rsidRPr="00E733F2">
        <w:rPr>
          <w:rFonts w:ascii="Arial" w:hAnsi="Arial" w:cs="Arial"/>
        </w:rPr>
        <w:t xml:space="preserve"> </w:t>
      </w:r>
      <w:r w:rsidR="00A403A7" w:rsidRPr="00E733F2">
        <w:rPr>
          <w:rFonts w:ascii="Arial" w:hAnsi="Arial" w:cs="Arial"/>
        </w:rPr>
        <w:t>pour connaitre les résultats de l’inventaire</w:t>
      </w:r>
      <w:r w:rsidR="00E522F2" w:rsidRPr="00E733F2">
        <w:rPr>
          <w:rFonts w:ascii="Arial" w:hAnsi="Arial" w:cs="Arial"/>
        </w:rPr>
        <w:t xml:space="preserve"> sur l’état des arbres des berge</w:t>
      </w:r>
      <w:r>
        <w:rPr>
          <w:rFonts w:ascii="Arial" w:hAnsi="Arial" w:cs="Arial"/>
        </w:rPr>
        <w:t>s : non effectué malgré intervention des services techniques de la Mairie en 2025.</w:t>
      </w:r>
      <w:r w:rsidR="00A403A7" w:rsidRPr="00E733F2">
        <w:rPr>
          <w:rFonts w:ascii="Arial" w:hAnsi="Arial" w:cs="Arial"/>
        </w:rPr>
        <w:t xml:space="preserve"> </w:t>
      </w:r>
    </w:p>
    <w:p w:rsidR="00E9647E" w:rsidRPr="002852CD" w:rsidRDefault="00E9647E" w:rsidP="00E9647E">
      <w:pPr>
        <w:pStyle w:val="Paragraphedeliste"/>
        <w:ind w:left="1080"/>
        <w:jc w:val="both"/>
        <w:rPr>
          <w:rFonts w:ascii="Arial" w:hAnsi="Arial" w:cs="Arial"/>
        </w:rPr>
      </w:pPr>
    </w:p>
    <w:p w:rsidR="00A16D16" w:rsidRPr="002852CD" w:rsidRDefault="00A16D16" w:rsidP="00B410F6">
      <w:pPr>
        <w:pStyle w:val="Paragraphedeliste"/>
        <w:numPr>
          <w:ilvl w:val="0"/>
          <w:numId w:val="14"/>
        </w:numPr>
        <w:spacing w:after="240"/>
        <w:jc w:val="both"/>
        <w:rPr>
          <w:rFonts w:ascii="Arial" w:hAnsi="Arial" w:cs="Arial"/>
        </w:rPr>
      </w:pPr>
      <w:r w:rsidRPr="002852CD">
        <w:rPr>
          <w:rFonts w:ascii="Arial" w:hAnsi="Arial" w:cs="Arial"/>
          <w:b/>
        </w:rPr>
        <w:t>Le Préfet et services de la Préfecture</w:t>
      </w:r>
      <w:r w:rsidRPr="002852CD">
        <w:rPr>
          <w:rFonts w:ascii="Arial" w:hAnsi="Arial" w:cs="Arial"/>
        </w:rPr>
        <w:t xml:space="preserve"> (police de l’eau et risques naturels)</w:t>
      </w:r>
    </w:p>
    <w:p w:rsidR="00A403A7" w:rsidRPr="002852CD" w:rsidRDefault="00CE32C7" w:rsidP="00B410F6">
      <w:pPr>
        <w:pStyle w:val="Paragraphedeliste"/>
        <w:numPr>
          <w:ilvl w:val="0"/>
          <w:numId w:val="10"/>
        </w:numPr>
        <w:spacing w:before="240" w:line="276" w:lineRule="auto"/>
        <w:jc w:val="both"/>
        <w:rPr>
          <w:rFonts w:ascii="Arial" w:hAnsi="Arial" w:cs="Arial"/>
        </w:rPr>
      </w:pPr>
      <w:r w:rsidRPr="002852CD">
        <w:rPr>
          <w:rFonts w:ascii="Arial" w:hAnsi="Arial" w:cs="Arial"/>
        </w:rPr>
        <w:t>PPRI : phase de concertation avec les habitants du 30 aout 2024 au 02 octobre 2024</w:t>
      </w:r>
      <w:r w:rsidR="00A403A7" w:rsidRPr="002852CD">
        <w:rPr>
          <w:rFonts w:ascii="Arial" w:hAnsi="Arial" w:cs="Arial"/>
        </w:rPr>
        <w:t>.</w:t>
      </w:r>
    </w:p>
    <w:p w:rsidR="00E71B15" w:rsidRDefault="00A403A7" w:rsidP="004168F5">
      <w:pPr>
        <w:pStyle w:val="Paragraphedeliste"/>
        <w:numPr>
          <w:ilvl w:val="0"/>
          <w:numId w:val="4"/>
        </w:numPr>
        <w:spacing w:before="240" w:line="276" w:lineRule="auto"/>
        <w:jc w:val="both"/>
        <w:rPr>
          <w:rFonts w:ascii="Arial" w:hAnsi="Arial" w:cs="Arial"/>
        </w:rPr>
      </w:pPr>
      <w:r w:rsidRPr="002852CD">
        <w:rPr>
          <w:rFonts w:ascii="Arial" w:hAnsi="Arial" w:cs="Arial"/>
        </w:rPr>
        <w:t>Examen</w:t>
      </w:r>
      <w:r w:rsidR="004168F5" w:rsidRPr="002852CD">
        <w:rPr>
          <w:rFonts w:ascii="Arial" w:hAnsi="Arial" w:cs="Arial"/>
        </w:rPr>
        <w:t xml:space="preserve"> par les membres du CA et communication</w:t>
      </w:r>
      <w:r w:rsidR="00E71B15" w:rsidRPr="002852CD">
        <w:rPr>
          <w:rFonts w:ascii="Arial" w:hAnsi="Arial" w:cs="Arial"/>
        </w:rPr>
        <w:t xml:space="preserve"> aux</w:t>
      </w:r>
      <w:r w:rsidRPr="002852CD">
        <w:rPr>
          <w:rFonts w:ascii="Arial" w:hAnsi="Arial" w:cs="Arial"/>
        </w:rPr>
        <w:t xml:space="preserve"> adhérents</w:t>
      </w:r>
      <w:r w:rsidR="00E71B15" w:rsidRPr="002852CD">
        <w:rPr>
          <w:rFonts w:ascii="Arial" w:hAnsi="Arial" w:cs="Arial"/>
        </w:rPr>
        <w:t xml:space="preserve"> par email – contribution d’adhérents et membres du CA à titre individuel.</w:t>
      </w:r>
    </w:p>
    <w:p w:rsidR="00E733F2" w:rsidRPr="002852CD" w:rsidRDefault="00E733F2" w:rsidP="004168F5">
      <w:pPr>
        <w:pStyle w:val="Paragraphedeliste"/>
        <w:numPr>
          <w:ilvl w:val="0"/>
          <w:numId w:val="4"/>
        </w:numPr>
        <w:spacing w:before="240" w:line="276" w:lineRule="auto"/>
        <w:jc w:val="both"/>
        <w:rPr>
          <w:rFonts w:ascii="Arial" w:hAnsi="Arial" w:cs="Arial"/>
        </w:rPr>
      </w:pPr>
      <w:r>
        <w:rPr>
          <w:rFonts w:ascii="Arial" w:hAnsi="Arial" w:cs="Arial"/>
        </w:rPr>
        <w:t xml:space="preserve">Avis demandé aux collectivités territoriales concernées sur le Projet de PPRI : accord de la ville de Vaires sur Marne sans s’assurer des demandes de l’association concernant les extensions de nos habitations et l’obligation d’effectuer des travaux de remontée des installation électriques notamment au-dessus des PHEC dans certaines limites.  </w:t>
      </w:r>
    </w:p>
    <w:p w:rsidR="00BB621D" w:rsidRPr="002852CD" w:rsidRDefault="00E733F2" w:rsidP="004168F5">
      <w:pPr>
        <w:pStyle w:val="Paragraphedeliste"/>
        <w:numPr>
          <w:ilvl w:val="0"/>
          <w:numId w:val="4"/>
        </w:numPr>
        <w:spacing w:before="240" w:line="276" w:lineRule="auto"/>
        <w:jc w:val="both"/>
        <w:rPr>
          <w:rFonts w:ascii="Arial" w:hAnsi="Arial" w:cs="Arial"/>
        </w:rPr>
      </w:pPr>
      <w:r>
        <w:rPr>
          <w:rFonts w:ascii="Arial" w:hAnsi="Arial" w:cs="Arial"/>
        </w:rPr>
        <w:t>Une contribution</w:t>
      </w:r>
      <w:r w:rsidR="00E71B15" w:rsidRPr="002852CD">
        <w:rPr>
          <w:rFonts w:ascii="Arial" w:hAnsi="Arial" w:cs="Arial"/>
        </w:rPr>
        <w:t xml:space="preserve"> par AHZP appuyée par les habitants</w:t>
      </w:r>
      <w:r w:rsidR="00A403A7" w:rsidRPr="002852CD">
        <w:rPr>
          <w:rFonts w:ascii="Arial" w:hAnsi="Arial" w:cs="Arial"/>
        </w:rPr>
        <w:t xml:space="preserve"> lors de</w:t>
      </w:r>
      <w:r>
        <w:rPr>
          <w:rFonts w:ascii="Arial" w:hAnsi="Arial" w:cs="Arial"/>
        </w:rPr>
        <w:t xml:space="preserve"> l’enquête publique à venir sera organisée et faite dès connaissance des dates certainement après les élections.</w:t>
      </w:r>
    </w:p>
    <w:p w:rsidR="00CE32C7" w:rsidRPr="002852CD" w:rsidRDefault="00CE32C7" w:rsidP="00BB621D">
      <w:pPr>
        <w:pStyle w:val="Paragraphedeliste"/>
        <w:spacing w:before="240" w:line="276" w:lineRule="auto"/>
        <w:ind w:left="1800"/>
        <w:jc w:val="both"/>
        <w:rPr>
          <w:rFonts w:ascii="Arial" w:hAnsi="Arial" w:cs="Arial"/>
        </w:rPr>
      </w:pPr>
      <w:r w:rsidRPr="002852CD">
        <w:rPr>
          <w:rFonts w:ascii="Arial" w:hAnsi="Arial" w:cs="Arial"/>
        </w:rPr>
        <w:t xml:space="preserve"> </w:t>
      </w:r>
    </w:p>
    <w:p w:rsidR="00BB621D" w:rsidRPr="002852CD" w:rsidRDefault="00BB621D" w:rsidP="00BB621D">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b/>
        </w:rPr>
      </w:pPr>
      <w:r w:rsidRPr="002852CD">
        <w:rPr>
          <w:rFonts w:ascii="Arial" w:hAnsi="Arial" w:cs="Arial"/>
          <w:b/>
        </w:rPr>
        <w:t>Approbation du bilan moral et quitus au Président demandés pour sa bonne gestion</w:t>
      </w:r>
    </w:p>
    <w:p w:rsidR="00BB621D" w:rsidRPr="002852CD" w:rsidRDefault="00BB621D" w:rsidP="00BB621D">
      <w:pPr>
        <w:pBdr>
          <w:top w:val="single" w:sz="4" w:space="1" w:color="auto"/>
          <w:left w:val="single" w:sz="4" w:space="4" w:color="auto"/>
          <w:bottom w:val="single" w:sz="4" w:space="1" w:color="auto"/>
          <w:right w:val="single" w:sz="4" w:space="4" w:color="auto"/>
        </w:pBdr>
        <w:jc w:val="center"/>
        <w:rPr>
          <w:rFonts w:ascii="Arial" w:hAnsi="Arial" w:cs="Arial"/>
          <w:b/>
        </w:rPr>
      </w:pPr>
      <w:r w:rsidRPr="002852CD">
        <w:rPr>
          <w:rFonts w:ascii="Arial" w:hAnsi="Arial" w:cs="Arial"/>
          <w:b/>
        </w:rPr>
        <w:t>Contre : 0, Abstentions : 0</w:t>
      </w:r>
    </w:p>
    <w:p w:rsidR="00BB621D" w:rsidRPr="002852CD" w:rsidRDefault="00BB621D" w:rsidP="00F5521F">
      <w:pPr>
        <w:pBdr>
          <w:top w:val="single" w:sz="4" w:space="1" w:color="auto"/>
          <w:left w:val="single" w:sz="4" w:space="4" w:color="auto"/>
          <w:bottom w:val="single" w:sz="4" w:space="1" w:color="auto"/>
          <w:right w:val="single" w:sz="4" w:space="4" w:color="auto"/>
        </w:pBdr>
        <w:jc w:val="center"/>
        <w:rPr>
          <w:rFonts w:ascii="Arial" w:hAnsi="Arial" w:cs="Arial"/>
          <w:b/>
        </w:rPr>
      </w:pPr>
      <w:r w:rsidRPr="002852CD">
        <w:rPr>
          <w:rFonts w:ascii="Arial" w:hAnsi="Arial" w:cs="Arial"/>
          <w:b/>
        </w:rPr>
        <w:t>Le bilan moral est approuvé à l’unanimité</w:t>
      </w:r>
    </w:p>
    <w:p w:rsidR="00FF267A" w:rsidRPr="002852CD" w:rsidRDefault="00FF267A" w:rsidP="00FF267A">
      <w:pPr>
        <w:pStyle w:val="Paragraphedeliste"/>
        <w:spacing w:after="240"/>
        <w:ind w:left="1080"/>
        <w:jc w:val="both"/>
        <w:rPr>
          <w:rFonts w:ascii="Arial" w:hAnsi="Arial" w:cs="Arial"/>
        </w:rPr>
      </w:pPr>
    </w:p>
    <w:p w:rsidR="00893C09" w:rsidRPr="002852CD" w:rsidRDefault="00573D1D" w:rsidP="00774701">
      <w:pPr>
        <w:pStyle w:val="Paragraphedeliste"/>
        <w:numPr>
          <w:ilvl w:val="0"/>
          <w:numId w:val="3"/>
        </w:numPr>
        <w:spacing w:line="276" w:lineRule="auto"/>
        <w:jc w:val="both"/>
        <w:rPr>
          <w:rFonts w:ascii="Arial" w:hAnsi="Arial" w:cs="Arial"/>
          <w:b/>
        </w:rPr>
      </w:pPr>
      <w:r w:rsidRPr="002852CD">
        <w:rPr>
          <w:rFonts w:ascii="Arial" w:hAnsi="Arial" w:cs="Arial"/>
          <w:b/>
          <w:u w:val="single"/>
        </w:rPr>
        <w:t>BILAN FINANCIER</w:t>
      </w:r>
    </w:p>
    <w:p w:rsidR="00BB621D" w:rsidRPr="002852CD" w:rsidRDefault="00BB621D" w:rsidP="00BB621D">
      <w:pPr>
        <w:pStyle w:val="Paragraphedeliste"/>
        <w:jc w:val="both"/>
        <w:rPr>
          <w:rFonts w:ascii="Arial" w:hAnsi="Arial" w:cs="Arial"/>
          <w:b/>
          <w:u w:val="single"/>
        </w:rPr>
      </w:pPr>
      <w:r w:rsidRPr="002852CD">
        <w:rPr>
          <w:rFonts w:ascii="Arial" w:hAnsi="Arial" w:cs="Arial"/>
        </w:rPr>
        <w:t>Philippe ROUIX (trésorier) présente et commente ce bilan :</w:t>
      </w:r>
    </w:p>
    <w:p w:rsidR="00BB621D" w:rsidRPr="002852CD" w:rsidRDefault="00BB621D" w:rsidP="00BB621D">
      <w:pPr>
        <w:pStyle w:val="Paragraphedeliste"/>
        <w:numPr>
          <w:ilvl w:val="0"/>
          <w:numId w:val="27"/>
        </w:numPr>
        <w:jc w:val="both"/>
        <w:rPr>
          <w:rFonts w:ascii="Arial" w:hAnsi="Arial" w:cs="Arial"/>
          <w:b/>
          <w:u w:val="single"/>
        </w:rPr>
      </w:pPr>
      <w:r w:rsidRPr="002852CD">
        <w:rPr>
          <w:rFonts w:ascii="Arial" w:hAnsi="Arial" w:cs="Arial"/>
        </w:rPr>
        <w:t>Les comptes (voir Annexe) sont portés à la connaissance des participants.</w:t>
      </w:r>
    </w:p>
    <w:p w:rsidR="00BB621D" w:rsidRPr="002852CD" w:rsidRDefault="00BB621D" w:rsidP="00BB621D">
      <w:pPr>
        <w:ind w:left="1776"/>
        <w:jc w:val="both"/>
        <w:rPr>
          <w:rFonts w:ascii="Arial" w:hAnsi="Arial" w:cs="Arial"/>
        </w:rPr>
      </w:pPr>
      <w:r w:rsidRPr="002852CD">
        <w:rPr>
          <w:rFonts w:ascii="Arial" w:hAnsi="Arial" w:cs="Arial"/>
        </w:rPr>
        <w:t>Les frais de l’association sont principalement l’assurance, le site internet, le fonctionnement (photocopies), les frais de « pot » pour l’AG.</w:t>
      </w:r>
    </w:p>
    <w:p w:rsidR="00BB621D" w:rsidRPr="002852CD" w:rsidRDefault="00BB621D" w:rsidP="00BB621D">
      <w:pPr>
        <w:pStyle w:val="Paragraphedeliste"/>
        <w:numPr>
          <w:ilvl w:val="0"/>
          <w:numId w:val="27"/>
        </w:numPr>
        <w:jc w:val="both"/>
        <w:rPr>
          <w:rFonts w:ascii="Arial" w:hAnsi="Arial" w:cs="Arial"/>
        </w:rPr>
      </w:pPr>
      <w:r w:rsidRPr="002852CD">
        <w:rPr>
          <w:rFonts w:ascii="Arial" w:hAnsi="Arial" w:cs="Arial"/>
        </w:rPr>
        <w:t>Budgets prévisionnels (voir Annexe)</w:t>
      </w:r>
    </w:p>
    <w:p w:rsidR="00BB621D" w:rsidRPr="002852CD" w:rsidRDefault="00BB621D" w:rsidP="00BB621D">
      <w:pPr>
        <w:jc w:val="both"/>
        <w:rPr>
          <w:rFonts w:ascii="Arial" w:hAnsi="Arial" w:cs="Arial"/>
        </w:rPr>
      </w:pPr>
    </w:p>
    <w:p w:rsidR="00BB621D" w:rsidRPr="002852CD" w:rsidRDefault="00BB621D" w:rsidP="00BB621D">
      <w:pPr>
        <w:pBdr>
          <w:top w:val="single" w:sz="4" w:space="1" w:color="auto"/>
          <w:left w:val="single" w:sz="4" w:space="4" w:color="auto"/>
          <w:bottom w:val="single" w:sz="4" w:space="1" w:color="auto"/>
          <w:right w:val="single" w:sz="4" w:space="4" w:color="auto"/>
        </w:pBdr>
        <w:jc w:val="center"/>
        <w:rPr>
          <w:rFonts w:ascii="Arial" w:hAnsi="Arial" w:cs="Arial"/>
          <w:b/>
        </w:rPr>
      </w:pPr>
      <w:r w:rsidRPr="002852CD">
        <w:rPr>
          <w:rFonts w:ascii="Arial" w:hAnsi="Arial" w:cs="Arial"/>
          <w:b/>
        </w:rPr>
        <w:t>Approbation du bilan financier et quitus au Président et à son trésorier demandés pour leur bonne gestion</w:t>
      </w:r>
    </w:p>
    <w:p w:rsidR="00BB621D" w:rsidRPr="002852CD" w:rsidRDefault="00BB621D" w:rsidP="00BF1775">
      <w:pPr>
        <w:pBdr>
          <w:top w:val="single" w:sz="4" w:space="1" w:color="auto"/>
          <w:left w:val="single" w:sz="4" w:space="4" w:color="auto"/>
          <w:bottom w:val="single" w:sz="4" w:space="1" w:color="auto"/>
          <w:right w:val="single" w:sz="4" w:space="4" w:color="auto"/>
        </w:pBdr>
        <w:jc w:val="center"/>
        <w:rPr>
          <w:rFonts w:ascii="Arial" w:hAnsi="Arial" w:cs="Arial"/>
          <w:b/>
        </w:rPr>
      </w:pPr>
      <w:r w:rsidRPr="002852CD">
        <w:rPr>
          <w:rFonts w:ascii="Arial" w:hAnsi="Arial" w:cs="Arial"/>
          <w:b/>
        </w:rPr>
        <w:t>Contre : 0, Abstentions : 0</w:t>
      </w:r>
    </w:p>
    <w:p w:rsidR="00BB621D" w:rsidRPr="002852CD" w:rsidRDefault="00BB621D" w:rsidP="00BB621D">
      <w:pPr>
        <w:pBdr>
          <w:top w:val="single" w:sz="4" w:space="1" w:color="auto"/>
          <w:left w:val="single" w:sz="4" w:space="4" w:color="auto"/>
          <w:bottom w:val="single" w:sz="4" w:space="1" w:color="auto"/>
          <w:right w:val="single" w:sz="4" w:space="4" w:color="auto"/>
        </w:pBdr>
        <w:jc w:val="center"/>
        <w:rPr>
          <w:rFonts w:ascii="Arial" w:hAnsi="Arial" w:cs="Arial"/>
          <w:b/>
        </w:rPr>
      </w:pPr>
      <w:r w:rsidRPr="002852CD">
        <w:rPr>
          <w:rFonts w:ascii="Arial" w:hAnsi="Arial" w:cs="Arial"/>
          <w:b/>
        </w:rPr>
        <w:t>Le bilan financier est approuvé à l’unanimité</w:t>
      </w:r>
    </w:p>
    <w:p w:rsidR="00BB621D" w:rsidRPr="002852CD" w:rsidRDefault="00BB621D" w:rsidP="00BB621D">
      <w:pPr>
        <w:pStyle w:val="Paragraphedeliste"/>
        <w:spacing w:line="276" w:lineRule="auto"/>
        <w:ind w:left="360"/>
        <w:jc w:val="both"/>
        <w:rPr>
          <w:rFonts w:ascii="Arial" w:hAnsi="Arial" w:cs="Arial"/>
          <w:b/>
        </w:rPr>
      </w:pPr>
    </w:p>
    <w:p w:rsidR="00BB621D" w:rsidRPr="002852CD" w:rsidRDefault="00573D1D" w:rsidP="00774701">
      <w:pPr>
        <w:pStyle w:val="Paragraphedeliste"/>
        <w:numPr>
          <w:ilvl w:val="0"/>
          <w:numId w:val="3"/>
        </w:numPr>
        <w:spacing w:line="276" w:lineRule="auto"/>
        <w:jc w:val="both"/>
        <w:rPr>
          <w:rFonts w:ascii="Arial" w:hAnsi="Arial" w:cs="Arial"/>
        </w:rPr>
      </w:pPr>
      <w:r w:rsidRPr="002852CD">
        <w:rPr>
          <w:rFonts w:ascii="Arial" w:hAnsi="Arial" w:cs="Arial"/>
          <w:b/>
          <w:u w:val="single"/>
        </w:rPr>
        <w:t>RENOUVELLEMENT DES MEMBRES DU CONSEIL D’ADMINISTRATION</w:t>
      </w:r>
      <w:r w:rsidR="00E172C4" w:rsidRPr="002852CD">
        <w:rPr>
          <w:rFonts w:ascii="Arial" w:hAnsi="Arial" w:cs="Arial"/>
          <w:u w:val="single"/>
        </w:rPr>
        <w:t> </w:t>
      </w:r>
      <w:r w:rsidR="00E172C4" w:rsidRPr="002852CD">
        <w:rPr>
          <w:rFonts w:ascii="Arial" w:hAnsi="Arial" w:cs="Arial"/>
        </w:rPr>
        <w:t xml:space="preserve">: </w:t>
      </w:r>
    </w:p>
    <w:p w:rsidR="00C109D1" w:rsidRPr="002852CD" w:rsidRDefault="00C109D1" w:rsidP="00C109D1">
      <w:pPr>
        <w:pStyle w:val="Paragraphedeliste"/>
        <w:ind w:left="360"/>
        <w:jc w:val="both"/>
        <w:rPr>
          <w:rFonts w:ascii="Arial" w:hAnsi="Arial" w:cs="Arial"/>
        </w:rPr>
      </w:pPr>
      <w:r w:rsidRPr="002852CD">
        <w:rPr>
          <w:rFonts w:ascii="Arial" w:hAnsi="Arial" w:cs="Arial"/>
        </w:rPr>
        <w:t xml:space="preserve">Le renouvellement est prévu statutairement </w:t>
      </w:r>
      <w:r w:rsidR="00BF1775">
        <w:rPr>
          <w:rFonts w:ascii="Arial" w:hAnsi="Arial" w:cs="Arial"/>
        </w:rPr>
        <w:t>par tiers tous les deux ans. Un tiers ayant été renouvelé l’année dernière, seuls sont renouvelables cette année les membres démissionnaires. Questionnés aucun membre n’a exprimé son désir de quitter le CA. Aurélien CORMAN n’a participé à aucune réunion du CA en 2025 et ne s’en est pas excusé : il est donc considéré comme démissionnaire d’office en application du statut. L</w:t>
      </w:r>
      <w:r w:rsidRPr="002852CD">
        <w:rPr>
          <w:rFonts w:ascii="Arial" w:hAnsi="Arial" w:cs="Arial"/>
        </w:rPr>
        <w:t>es autres membres n’ayant pas exprimé le désir de démissionner sont reconduits.</w:t>
      </w:r>
    </w:p>
    <w:p w:rsidR="00B961CF" w:rsidRDefault="00C109D1" w:rsidP="00C109D1">
      <w:pPr>
        <w:pStyle w:val="Paragraphedeliste"/>
        <w:ind w:left="360"/>
        <w:jc w:val="both"/>
        <w:rPr>
          <w:rFonts w:ascii="Arial" w:hAnsi="Arial" w:cs="Arial"/>
        </w:rPr>
      </w:pPr>
      <w:r w:rsidRPr="002852CD">
        <w:rPr>
          <w:rFonts w:ascii="Arial" w:hAnsi="Arial" w:cs="Arial"/>
        </w:rPr>
        <w:t>Appel à candidature </w:t>
      </w:r>
      <w:r w:rsidR="00BF1775">
        <w:rPr>
          <w:rFonts w:ascii="Arial" w:hAnsi="Arial" w:cs="Arial"/>
        </w:rPr>
        <w:t>est effectué pour remplacer Aurélien C</w:t>
      </w:r>
      <w:r w:rsidR="00B961CF">
        <w:rPr>
          <w:rFonts w:ascii="Arial" w:hAnsi="Arial" w:cs="Arial"/>
        </w:rPr>
        <w:t>orman et en prévision des</w:t>
      </w:r>
      <w:r w:rsidR="00BF1775">
        <w:rPr>
          <w:rFonts w:ascii="Arial" w:hAnsi="Arial" w:cs="Arial"/>
        </w:rPr>
        <w:t xml:space="preserve"> départs en cours d’année </w:t>
      </w:r>
      <w:r w:rsidR="00B961CF">
        <w:rPr>
          <w:rFonts w:ascii="Arial" w:hAnsi="Arial" w:cs="Arial"/>
        </w:rPr>
        <w:t xml:space="preserve">d’Alain Million et Denise </w:t>
      </w:r>
      <w:proofErr w:type="spellStart"/>
      <w:r w:rsidR="00B961CF">
        <w:rPr>
          <w:rFonts w:ascii="Arial" w:hAnsi="Arial" w:cs="Arial"/>
        </w:rPr>
        <w:t>Baromykine</w:t>
      </w:r>
      <w:proofErr w:type="spellEnd"/>
      <w:r w:rsidR="00B961CF">
        <w:rPr>
          <w:rFonts w:ascii="Arial" w:hAnsi="Arial" w:cs="Arial"/>
        </w:rPr>
        <w:t>. Aucun candidat ne s’est présenté.</w:t>
      </w:r>
    </w:p>
    <w:p w:rsidR="00B961CF" w:rsidRDefault="00B961CF" w:rsidP="00C109D1">
      <w:pPr>
        <w:pStyle w:val="Paragraphedeliste"/>
        <w:ind w:left="360"/>
        <w:jc w:val="both"/>
        <w:rPr>
          <w:rFonts w:ascii="Arial" w:hAnsi="Arial" w:cs="Arial"/>
        </w:rPr>
      </w:pPr>
    </w:p>
    <w:p w:rsidR="007309B1" w:rsidRPr="002852CD" w:rsidRDefault="00B961CF" w:rsidP="00C109D1">
      <w:pPr>
        <w:pStyle w:val="Paragraphedeliste"/>
        <w:ind w:left="360"/>
        <w:jc w:val="both"/>
        <w:rPr>
          <w:rFonts w:ascii="Arial" w:hAnsi="Arial" w:cs="Arial"/>
        </w:rPr>
      </w:pPr>
      <w:r>
        <w:rPr>
          <w:rFonts w:ascii="Arial" w:hAnsi="Arial" w:cs="Arial"/>
        </w:rPr>
        <w:t>.</w:t>
      </w:r>
    </w:p>
    <w:p w:rsidR="00C109D1" w:rsidRPr="002852CD" w:rsidRDefault="00C109D1" w:rsidP="00C109D1">
      <w:pPr>
        <w:pStyle w:val="Paragraphedeliste"/>
        <w:pBdr>
          <w:top w:val="single" w:sz="4" w:space="1" w:color="auto"/>
          <w:left w:val="single" w:sz="4" w:space="4" w:color="auto"/>
          <w:bottom w:val="single" w:sz="4" w:space="1" w:color="auto"/>
          <w:right w:val="single" w:sz="4" w:space="4" w:color="auto"/>
        </w:pBdr>
        <w:spacing w:before="240"/>
        <w:ind w:left="0"/>
        <w:jc w:val="both"/>
        <w:rPr>
          <w:rFonts w:ascii="Arial" w:hAnsi="Arial" w:cs="Arial"/>
        </w:rPr>
      </w:pPr>
      <w:r w:rsidRPr="002852CD">
        <w:rPr>
          <w:rFonts w:ascii="Arial" w:hAnsi="Arial" w:cs="Arial"/>
        </w:rPr>
        <w:lastRenderedPageBreak/>
        <w:t>La composition ci-après du CA composée de</w:t>
      </w:r>
      <w:r w:rsidR="00B961CF">
        <w:rPr>
          <w:rFonts w:ascii="Arial" w:hAnsi="Arial" w:cs="Arial"/>
        </w:rPr>
        <w:t xml:space="preserve"> 11 membres pour l’exercice 2026</w:t>
      </w:r>
      <w:r w:rsidRPr="002852CD">
        <w:rPr>
          <w:rFonts w:ascii="Arial" w:hAnsi="Arial" w:cs="Arial"/>
        </w:rPr>
        <w:t xml:space="preserve"> est proposée au vote : </w:t>
      </w:r>
    </w:p>
    <w:p w:rsidR="00C109D1" w:rsidRPr="002852CD" w:rsidRDefault="00C109D1" w:rsidP="00C109D1">
      <w:pPr>
        <w:pStyle w:val="Paragraphedeliste"/>
        <w:pBdr>
          <w:top w:val="single" w:sz="4" w:space="1" w:color="auto"/>
          <w:left w:val="single" w:sz="4" w:space="4" w:color="auto"/>
          <w:bottom w:val="single" w:sz="4" w:space="1" w:color="auto"/>
          <w:right w:val="single" w:sz="4" w:space="4" w:color="auto"/>
        </w:pBdr>
        <w:ind w:left="0"/>
        <w:jc w:val="both"/>
        <w:rPr>
          <w:rFonts w:ascii="Arial" w:hAnsi="Arial" w:cs="Arial"/>
        </w:rPr>
      </w:pPr>
      <w:r w:rsidRPr="002852CD">
        <w:rPr>
          <w:rFonts w:ascii="Arial" w:hAnsi="Arial" w:cs="Arial"/>
          <w:b/>
        </w:rPr>
        <w:t>Jean Luc ALEPEE – Denise BAROMYKINE –</w:t>
      </w:r>
      <w:r w:rsidR="00B961CF">
        <w:rPr>
          <w:rFonts w:ascii="Arial" w:hAnsi="Arial" w:cs="Arial"/>
          <w:b/>
        </w:rPr>
        <w:t xml:space="preserve"> </w:t>
      </w:r>
      <w:r w:rsidRPr="002852CD">
        <w:rPr>
          <w:rFonts w:ascii="Arial" w:hAnsi="Arial" w:cs="Arial"/>
          <w:b/>
        </w:rPr>
        <w:t>Chantal FOUBLE – Dominique GROSSET --Gérard HUCK – Jean François LAUPRETRE -- Christian LEDEE -- Pape N’DAYE – Alain MILLON – Philippe ROUIX – Pierre TISSEUIL</w:t>
      </w:r>
      <w:r w:rsidR="00F5521F" w:rsidRPr="002852CD">
        <w:rPr>
          <w:rFonts w:ascii="Arial" w:hAnsi="Arial" w:cs="Arial"/>
          <w:b/>
        </w:rPr>
        <w:t>.</w:t>
      </w:r>
      <w:r w:rsidRPr="002852CD">
        <w:rPr>
          <w:rFonts w:ascii="Arial" w:hAnsi="Arial" w:cs="Arial"/>
          <w:b/>
        </w:rPr>
        <w:t xml:space="preserve"> </w:t>
      </w:r>
    </w:p>
    <w:p w:rsidR="00C109D1" w:rsidRPr="002852CD" w:rsidRDefault="00C109D1" w:rsidP="00C109D1">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b/>
        </w:rPr>
      </w:pPr>
      <w:r w:rsidRPr="002852CD">
        <w:rPr>
          <w:rFonts w:ascii="Arial" w:hAnsi="Arial" w:cs="Arial"/>
          <w:b/>
        </w:rPr>
        <w:t>Pour : 61, Contre : 0, Abstentions : 0</w:t>
      </w:r>
    </w:p>
    <w:p w:rsidR="00C109D1" w:rsidRPr="002852CD" w:rsidRDefault="00C109D1" w:rsidP="00C109D1">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b/>
        </w:rPr>
      </w:pPr>
      <w:r w:rsidRPr="002852CD">
        <w:rPr>
          <w:rFonts w:ascii="Arial" w:hAnsi="Arial" w:cs="Arial"/>
          <w:b/>
        </w:rPr>
        <w:t>Le nouveau CA comme composé ci-dessus est approuvé à l’unanimité</w:t>
      </w:r>
    </w:p>
    <w:p w:rsidR="00774701" w:rsidRPr="002852CD" w:rsidRDefault="00774701" w:rsidP="00C109D1">
      <w:pPr>
        <w:spacing w:line="276" w:lineRule="auto"/>
        <w:jc w:val="both"/>
        <w:rPr>
          <w:rFonts w:ascii="Arial" w:hAnsi="Arial" w:cs="Arial"/>
        </w:rPr>
      </w:pPr>
    </w:p>
    <w:p w:rsidR="00774701" w:rsidRPr="002852CD" w:rsidRDefault="00774701" w:rsidP="00774701">
      <w:pPr>
        <w:pStyle w:val="Paragraphedeliste"/>
        <w:numPr>
          <w:ilvl w:val="0"/>
          <w:numId w:val="3"/>
        </w:numPr>
        <w:spacing w:line="276" w:lineRule="auto"/>
        <w:jc w:val="both"/>
        <w:rPr>
          <w:rFonts w:ascii="Arial" w:hAnsi="Arial" w:cs="Arial"/>
          <w:b/>
        </w:rPr>
      </w:pPr>
      <w:r w:rsidRPr="002852CD">
        <w:rPr>
          <w:rFonts w:ascii="Arial" w:hAnsi="Arial" w:cs="Arial"/>
          <w:b/>
          <w:u w:val="single"/>
        </w:rPr>
        <w:t>RISQUE D’INONDATIONS</w:t>
      </w:r>
      <w:r w:rsidR="00B410F6" w:rsidRPr="002852CD">
        <w:rPr>
          <w:rFonts w:ascii="Arial" w:hAnsi="Arial" w:cs="Arial"/>
          <w:b/>
        </w:rPr>
        <w:t> :</w:t>
      </w:r>
      <w:r w:rsidRPr="002852CD">
        <w:rPr>
          <w:rFonts w:ascii="Arial" w:hAnsi="Arial" w:cs="Arial"/>
          <w:b/>
        </w:rPr>
        <w:t xml:space="preserve"> </w:t>
      </w:r>
      <w:r w:rsidRPr="002852CD">
        <w:rPr>
          <w:rFonts w:ascii="Arial" w:hAnsi="Arial" w:cs="Arial"/>
        </w:rPr>
        <w:t>Suivi évolution montée des eaux de la Marne par Jean Luc ALEPEE</w:t>
      </w:r>
      <w:r w:rsidR="007309B1" w:rsidRPr="002852CD">
        <w:rPr>
          <w:rFonts w:ascii="Arial" w:hAnsi="Arial" w:cs="Arial"/>
        </w:rPr>
        <w:t xml:space="preserve"> Explications des éléments indiqués précisément sur le site </w:t>
      </w:r>
      <w:hyperlink r:id="rId11" w:history="1">
        <w:r w:rsidR="007309B1" w:rsidRPr="002852CD">
          <w:rPr>
            <w:rStyle w:val="Lienhypertexte"/>
            <w:rFonts w:ascii="Arial" w:hAnsi="Arial" w:cs="Arial"/>
            <w:b/>
          </w:rPr>
          <w:t>https://ahzpvaires.wixsite.com/canal</w:t>
        </w:r>
      </w:hyperlink>
    </w:p>
    <w:p w:rsidR="007309B1" w:rsidRPr="002852CD" w:rsidRDefault="00774701" w:rsidP="00774701">
      <w:pPr>
        <w:pStyle w:val="Paragraphedeliste"/>
        <w:numPr>
          <w:ilvl w:val="0"/>
          <w:numId w:val="3"/>
        </w:numPr>
        <w:spacing w:line="276" w:lineRule="auto"/>
        <w:jc w:val="both"/>
        <w:rPr>
          <w:rFonts w:ascii="Arial" w:hAnsi="Arial" w:cs="Arial"/>
          <w:u w:val="single"/>
        </w:rPr>
      </w:pPr>
      <w:r w:rsidRPr="002852CD">
        <w:rPr>
          <w:rFonts w:ascii="Arial" w:hAnsi="Arial" w:cs="Arial"/>
          <w:b/>
          <w:u w:val="single"/>
        </w:rPr>
        <w:t>PREVENTION INONDATIONS</w:t>
      </w:r>
      <w:r w:rsidRPr="002852CD">
        <w:rPr>
          <w:rFonts w:ascii="Arial" w:hAnsi="Arial" w:cs="Arial"/>
          <w:b/>
        </w:rPr>
        <w:t> :</w:t>
      </w:r>
      <w:r w:rsidRPr="002852CD">
        <w:rPr>
          <w:rFonts w:ascii="Arial" w:hAnsi="Arial" w:cs="Arial"/>
        </w:rPr>
        <w:t xml:space="preserve"> </w:t>
      </w:r>
      <w:r w:rsidR="007309B1" w:rsidRPr="002852CD">
        <w:rPr>
          <w:rFonts w:ascii="Arial" w:hAnsi="Arial" w:cs="Arial"/>
        </w:rPr>
        <w:t xml:space="preserve">projet de </w:t>
      </w:r>
      <w:r w:rsidR="00B410F6" w:rsidRPr="002852CD">
        <w:rPr>
          <w:rFonts w:ascii="Arial" w:hAnsi="Arial" w:cs="Arial"/>
        </w:rPr>
        <w:t>parcours</w:t>
      </w:r>
      <w:r w:rsidR="007309B1" w:rsidRPr="002852CD">
        <w:rPr>
          <w:rFonts w:ascii="Arial" w:hAnsi="Arial" w:cs="Arial"/>
        </w:rPr>
        <w:t xml:space="preserve"> pédagogique de prévention</w:t>
      </w:r>
      <w:r w:rsidR="00B410F6" w:rsidRPr="002852CD">
        <w:rPr>
          <w:rFonts w:ascii="Arial" w:hAnsi="Arial" w:cs="Arial"/>
        </w:rPr>
        <w:t xml:space="preserve"> envisagé par D</w:t>
      </w:r>
      <w:r w:rsidR="00B961CF">
        <w:rPr>
          <w:rFonts w:ascii="Arial" w:hAnsi="Arial" w:cs="Arial"/>
        </w:rPr>
        <w:t>ominique Grosset absent est présenté par Philippe ROUIX et Pierre TISSEUIL</w:t>
      </w:r>
    </w:p>
    <w:p w:rsidR="00B410F6" w:rsidRPr="002852CD" w:rsidRDefault="007309B1" w:rsidP="007309B1">
      <w:pPr>
        <w:pStyle w:val="Paragraphedeliste"/>
        <w:spacing w:line="276" w:lineRule="auto"/>
        <w:ind w:left="360"/>
        <w:jc w:val="both"/>
        <w:rPr>
          <w:rFonts w:ascii="Arial" w:hAnsi="Arial" w:cs="Arial"/>
          <w:u w:val="single"/>
        </w:rPr>
      </w:pPr>
      <w:r w:rsidRPr="002852CD">
        <w:rPr>
          <w:rFonts w:ascii="Arial" w:hAnsi="Arial" w:cs="Arial"/>
        </w:rPr>
        <w:t xml:space="preserve">Mise au point et </w:t>
      </w:r>
      <w:r w:rsidR="00B961CF">
        <w:rPr>
          <w:rFonts w:ascii="Arial" w:hAnsi="Arial" w:cs="Arial"/>
        </w:rPr>
        <w:t>modalités prévues printemps 2026</w:t>
      </w:r>
      <w:r w:rsidR="002852CD" w:rsidRPr="002852CD">
        <w:rPr>
          <w:rFonts w:ascii="Arial" w:hAnsi="Arial" w:cs="Arial"/>
        </w:rPr>
        <w:t>.</w:t>
      </w:r>
      <w:r w:rsidR="00B410F6" w:rsidRPr="002852CD">
        <w:rPr>
          <w:rFonts w:ascii="Arial" w:hAnsi="Arial" w:cs="Arial"/>
        </w:rPr>
        <w:t xml:space="preserve"> </w:t>
      </w:r>
    </w:p>
    <w:p w:rsidR="00B410F6" w:rsidRPr="00B961CF" w:rsidRDefault="00671177" w:rsidP="00774701">
      <w:pPr>
        <w:pStyle w:val="Paragraphedeliste"/>
        <w:numPr>
          <w:ilvl w:val="0"/>
          <w:numId w:val="3"/>
        </w:numPr>
        <w:spacing w:before="240" w:line="276" w:lineRule="auto"/>
        <w:jc w:val="both"/>
        <w:rPr>
          <w:rFonts w:ascii="Arial" w:hAnsi="Arial" w:cs="Arial"/>
          <w:b/>
          <w:u w:val="single"/>
        </w:rPr>
      </w:pPr>
      <w:r w:rsidRPr="00B961CF">
        <w:rPr>
          <w:rFonts w:ascii="Arial" w:hAnsi="Arial" w:cs="Arial"/>
          <w:b/>
          <w:u w:val="single"/>
        </w:rPr>
        <w:t>ETAT DES LIEUX DE LA BASE OLYMPIQUE APRES LES JEUX</w:t>
      </w:r>
      <w:r w:rsidR="007309B1" w:rsidRPr="00B961CF">
        <w:rPr>
          <w:rFonts w:ascii="Arial" w:hAnsi="Arial" w:cs="Arial"/>
          <w:b/>
          <w:u w:val="single"/>
        </w:rPr>
        <w:t> </w:t>
      </w:r>
      <w:r w:rsidR="007309B1" w:rsidRPr="00B961CF">
        <w:rPr>
          <w:rFonts w:ascii="Arial" w:hAnsi="Arial" w:cs="Arial"/>
          <w:b/>
        </w:rPr>
        <w:t xml:space="preserve">: </w:t>
      </w:r>
      <w:r w:rsidR="00B961CF">
        <w:rPr>
          <w:rFonts w:ascii="Arial" w:hAnsi="Arial" w:cs="Arial"/>
        </w:rPr>
        <w:t xml:space="preserve">En l’absence de Jean François LAUPRETRE, Pierre TISSEUIL indique que la remise en état de la base à l’issue des JO 2024 n’a pas répondu aux attentes de l’association et que nombres de points n’ont pas retrouvé l’aspect d’avant. Il regrette cet état de fait et a demandé à Jean François de lui faire un projet de courrier pour adresser à la Présidente de Région. </w:t>
      </w:r>
    </w:p>
    <w:p w:rsidR="00EC13A0" w:rsidRDefault="00573D1D" w:rsidP="00774701">
      <w:pPr>
        <w:pStyle w:val="Paragraphedeliste"/>
        <w:numPr>
          <w:ilvl w:val="0"/>
          <w:numId w:val="3"/>
        </w:numPr>
        <w:spacing w:line="276" w:lineRule="auto"/>
        <w:jc w:val="both"/>
        <w:rPr>
          <w:rFonts w:ascii="Arial" w:hAnsi="Arial" w:cs="Arial"/>
          <w:b/>
        </w:rPr>
      </w:pPr>
      <w:r w:rsidRPr="00B961CF">
        <w:rPr>
          <w:rFonts w:ascii="Arial" w:hAnsi="Arial" w:cs="Arial"/>
          <w:b/>
          <w:u w:val="single"/>
        </w:rPr>
        <w:t>PROPOSITIONS D’ACTIONS POUR 202</w:t>
      </w:r>
      <w:r w:rsidR="00366EC1" w:rsidRPr="00B961CF">
        <w:rPr>
          <w:rFonts w:ascii="Arial" w:hAnsi="Arial" w:cs="Arial"/>
          <w:b/>
          <w:u w:val="single"/>
        </w:rPr>
        <w:t>5</w:t>
      </w:r>
      <w:r w:rsidR="007309B1" w:rsidRPr="00B961CF">
        <w:rPr>
          <w:rFonts w:ascii="Arial" w:hAnsi="Arial" w:cs="Arial"/>
          <w:b/>
          <w:u w:val="single"/>
        </w:rPr>
        <w:t> </w:t>
      </w:r>
      <w:r w:rsidR="007309B1" w:rsidRPr="00B961CF">
        <w:rPr>
          <w:rFonts w:ascii="Arial" w:hAnsi="Arial" w:cs="Arial"/>
          <w:b/>
        </w:rPr>
        <w:t>:</w:t>
      </w:r>
    </w:p>
    <w:p w:rsidR="002852CD" w:rsidRPr="002852CD" w:rsidRDefault="002852CD" w:rsidP="002852CD">
      <w:pPr>
        <w:numPr>
          <w:ilvl w:val="0"/>
          <w:numId w:val="31"/>
        </w:numPr>
        <w:tabs>
          <w:tab w:val="clear" w:pos="1068"/>
          <w:tab w:val="num" w:pos="360"/>
        </w:tabs>
        <w:ind w:left="360"/>
        <w:rPr>
          <w:rFonts w:ascii="Arial" w:hAnsi="Arial" w:cs="Arial"/>
          <w:b/>
        </w:rPr>
      </w:pPr>
      <w:r w:rsidRPr="002852CD">
        <w:rPr>
          <w:rFonts w:ascii="Arial" w:hAnsi="Arial" w:cs="Arial"/>
          <w:b/>
        </w:rPr>
        <w:t>Risques d’inondation et prévention :</w:t>
      </w:r>
    </w:p>
    <w:p w:rsidR="002852CD" w:rsidRPr="002852CD" w:rsidRDefault="002852CD" w:rsidP="002852CD">
      <w:pPr>
        <w:numPr>
          <w:ilvl w:val="1"/>
          <w:numId w:val="31"/>
        </w:numPr>
        <w:rPr>
          <w:rFonts w:ascii="Arial" w:hAnsi="Arial" w:cs="Arial"/>
        </w:rPr>
      </w:pPr>
      <w:r w:rsidRPr="002852CD">
        <w:rPr>
          <w:rFonts w:ascii="Arial" w:hAnsi="Arial" w:cs="Arial"/>
        </w:rPr>
        <w:t>Vigilance sur l’état des berges du canal et de l’éventuelle présence d’animaux reconnus nuisibles.</w:t>
      </w:r>
    </w:p>
    <w:p w:rsidR="002852CD" w:rsidRPr="002852CD" w:rsidRDefault="002852CD" w:rsidP="002852CD">
      <w:pPr>
        <w:numPr>
          <w:ilvl w:val="1"/>
          <w:numId w:val="31"/>
        </w:numPr>
        <w:rPr>
          <w:rFonts w:ascii="Arial" w:hAnsi="Arial" w:cs="Arial"/>
        </w:rPr>
      </w:pPr>
      <w:r w:rsidRPr="002852CD">
        <w:rPr>
          <w:rFonts w:ascii="Arial" w:hAnsi="Arial" w:cs="Arial"/>
        </w:rPr>
        <w:t>Suivi élaboration et mise en place PPRI par la Préfecture, le Département et la Ville</w:t>
      </w:r>
    </w:p>
    <w:p w:rsidR="002852CD" w:rsidRPr="002852CD" w:rsidRDefault="002852CD" w:rsidP="002852CD">
      <w:pPr>
        <w:numPr>
          <w:ilvl w:val="1"/>
          <w:numId w:val="31"/>
        </w:numPr>
        <w:rPr>
          <w:rFonts w:ascii="Arial" w:hAnsi="Arial" w:cs="Arial"/>
        </w:rPr>
      </w:pPr>
      <w:r w:rsidRPr="002852CD">
        <w:rPr>
          <w:rFonts w:ascii="Arial" w:hAnsi="Arial" w:cs="Arial"/>
        </w:rPr>
        <w:t>Suivi des actions et décisions prises suite aux inondations.</w:t>
      </w:r>
    </w:p>
    <w:p w:rsidR="002852CD" w:rsidRPr="002852CD" w:rsidRDefault="002852CD" w:rsidP="002852CD">
      <w:pPr>
        <w:numPr>
          <w:ilvl w:val="1"/>
          <w:numId w:val="31"/>
        </w:numPr>
        <w:rPr>
          <w:rFonts w:ascii="Arial" w:hAnsi="Arial" w:cs="Arial"/>
        </w:rPr>
      </w:pPr>
      <w:r w:rsidRPr="002852CD">
        <w:rPr>
          <w:rFonts w:ascii="Arial" w:hAnsi="Arial" w:cs="Arial"/>
        </w:rPr>
        <w:t>Surveillance des installations et vigilance</w:t>
      </w:r>
    </w:p>
    <w:p w:rsidR="002852CD" w:rsidRDefault="002852CD" w:rsidP="002852CD">
      <w:pPr>
        <w:numPr>
          <w:ilvl w:val="1"/>
          <w:numId w:val="31"/>
        </w:numPr>
        <w:rPr>
          <w:rFonts w:ascii="Arial" w:hAnsi="Arial" w:cs="Arial"/>
        </w:rPr>
      </w:pPr>
      <w:r w:rsidRPr="002852CD">
        <w:rPr>
          <w:rFonts w:ascii="Arial" w:hAnsi="Arial" w:cs="Arial"/>
        </w:rPr>
        <w:t xml:space="preserve">Prévention : relance de la Mairie pour séance de formation en partenariat avec l’association et simulation d’un exercice. Exercice de prévention : parcours </w:t>
      </w:r>
      <w:proofErr w:type="spellStart"/>
      <w:r w:rsidRPr="002852CD">
        <w:rPr>
          <w:rFonts w:ascii="Arial" w:hAnsi="Arial" w:cs="Arial"/>
        </w:rPr>
        <w:t>Vigicrues</w:t>
      </w:r>
      <w:proofErr w:type="spellEnd"/>
      <w:r w:rsidRPr="002852CD">
        <w:rPr>
          <w:rFonts w:ascii="Arial" w:hAnsi="Arial" w:cs="Arial"/>
        </w:rPr>
        <w:t xml:space="preserve"> avec les habitants</w:t>
      </w:r>
    </w:p>
    <w:p w:rsidR="002852CD" w:rsidRPr="002852CD" w:rsidRDefault="002852CD" w:rsidP="002852CD">
      <w:pPr>
        <w:numPr>
          <w:ilvl w:val="1"/>
          <w:numId w:val="31"/>
        </w:numPr>
        <w:rPr>
          <w:rFonts w:ascii="Arial" w:hAnsi="Arial" w:cs="Arial"/>
        </w:rPr>
      </w:pPr>
      <w:r>
        <w:rPr>
          <w:rFonts w:ascii="Arial" w:hAnsi="Arial" w:cs="Arial"/>
        </w:rPr>
        <w:t>Parcours pédagogique</w:t>
      </w:r>
    </w:p>
    <w:p w:rsidR="002852CD" w:rsidRPr="002852CD" w:rsidRDefault="002852CD" w:rsidP="002852CD">
      <w:pPr>
        <w:numPr>
          <w:ilvl w:val="0"/>
          <w:numId w:val="31"/>
        </w:numPr>
        <w:tabs>
          <w:tab w:val="clear" w:pos="1068"/>
          <w:tab w:val="num" w:pos="360"/>
        </w:tabs>
        <w:ind w:left="360"/>
        <w:rPr>
          <w:rFonts w:ascii="Arial" w:hAnsi="Arial" w:cs="Arial"/>
          <w:b/>
        </w:rPr>
      </w:pPr>
      <w:r w:rsidRPr="002852CD">
        <w:rPr>
          <w:rFonts w:ascii="Arial" w:hAnsi="Arial" w:cs="Arial"/>
        </w:rPr>
        <w:t xml:space="preserve"> </w:t>
      </w:r>
      <w:r w:rsidRPr="002852CD">
        <w:rPr>
          <w:rFonts w:ascii="Arial" w:hAnsi="Arial" w:cs="Arial"/>
          <w:b/>
        </w:rPr>
        <w:t>Entretien et sécurité dans le Parc des Pêcheurs et la ZAC :</w:t>
      </w:r>
    </w:p>
    <w:p w:rsidR="002852CD" w:rsidRPr="002852CD" w:rsidRDefault="002852CD" w:rsidP="002852CD">
      <w:pPr>
        <w:numPr>
          <w:ilvl w:val="1"/>
          <w:numId w:val="31"/>
        </w:numPr>
        <w:rPr>
          <w:rFonts w:ascii="Arial" w:hAnsi="Arial" w:cs="Arial"/>
        </w:rPr>
      </w:pPr>
      <w:r w:rsidRPr="002852CD">
        <w:rPr>
          <w:rFonts w:ascii="Arial" w:hAnsi="Arial" w:cs="Arial"/>
        </w:rPr>
        <w:t>Suivi de l’entretien du parc et de sa sécurité.</w:t>
      </w:r>
    </w:p>
    <w:p w:rsidR="002852CD" w:rsidRPr="002852CD" w:rsidRDefault="002852CD" w:rsidP="002852CD">
      <w:pPr>
        <w:numPr>
          <w:ilvl w:val="1"/>
          <w:numId w:val="31"/>
        </w:numPr>
        <w:rPr>
          <w:rFonts w:ascii="Arial" w:hAnsi="Arial" w:cs="Arial"/>
        </w:rPr>
      </w:pPr>
      <w:r w:rsidRPr="002852CD">
        <w:rPr>
          <w:rFonts w:ascii="Arial" w:hAnsi="Arial" w:cs="Arial"/>
        </w:rPr>
        <w:t>Travaux d'entretien voirie, signalisation et sécurité dans la ZAC</w:t>
      </w:r>
    </w:p>
    <w:p w:rsidR="002852CD" w:rsidRPr="002852CD" w:rsidRDefault="002852CD" w:rsidP="002852CD">
      <w:pPr>
        <w:numPr>
          <w:ilvl w:val="1"/>
          <w:numId w:val="31"/>
        </w:numPr>
        <w:rPr>
          <w:rFonts w:ascii="Arial" w:hAnsi="Arial" w:cs="Arial"/>
        </w:rPr>
      </w:pPr>
      <w:r w:rsidRPr="002852CD">
        <w:rPr>
          <w:rFonts w:ascii="Arial" w:hAnsi="Arial" w:cs="Arial"/>
        </w:rPr>
        <w:t>Installation caméras vidéo</w:t>
      </w:r>
    </w:p>
    <w:p w:rsidR="002852CD" w:rsidRPr="002852CD" w:rsidRDefault="002852CD" w:rsidP="002852CD">
      <w:pPr>
        <w:numPr>
          <w:ilvl w:val="1"/>
          <w:numId w:val="31"/>
        </w:numPr>
        <w:rPr>
          <w:rFonts w:ascii="Arial" w:hAnsi="Arial" w:cs="Arial"/>
        </w:rPr>
      </w:pPr>
      <w:r w:rsidRPr="002852CD">
        <w:rPr>
          <w:rFonts w:ascii="Arial" w:hAnsi="Arial" w:cs="Arial"/>
        </w:rPr>
        <w:t>Réhabilitation du Parc et propositions de l’association, suivi</w:t>
      </w:r>
    </w:p>
    <w:p w:rsidR="002852CD" w:rsidRDefault="002852CD" w:rsidP="002852CD">
      <w:pPr>
        <w:numPr>
          <w:ilvl w:val="0"/>
          <w:numId w:val="31"/>
        </w:numPr>
        <w:tabs>
          <w:tab w:val="clear" w:pos="1068"/>
          <w:tab w:val="num" w:pos="360"/>
        </w:tabs>
        <w:ind w:left="360"/>
        <w:rPr>
          <w:rFonts w:ascii="Arial" w:hAnsi="Arial" w:cs="Arial"/>
          <w:b/>
        </w:rPr>
      </w:pPr>
      <w:r w:rsidRPr="002852CD">
        <w:rPr>
          <w:rFonts w:ascii="Arial" w:hAnsi="Arial" w:cs="Arial"/>
          <w:b/>
        </w:rPr>
        <w:t>Qualité de vie :</w:t>
      </w:r>
    </w:p>
    <w:p w:rsidR="002852CD" w:rsidRPr="00B961CF" w:rsidRDefault="002852CD" w:rsidP="002852CD">
      <w:pPr>
        <w:pStyle w:val="Paragraphedeliste"/>
        <w:numPr>
          <w:ilvl w:val="0"/>
          <w:numId w:val="35"/>
        </w:numPr>
        <w:rPr>
          <w:rFonts w:ascii="Arial" w:hAnsi="Arial" w:cs="Arial"/>
        </w:rPr>
      </w:pPr>
      <w:r w:rsidRPr="00B961CF">
        <w:rPr>
          <w:rFonts w:ascii="Arial" w:hAnsi="Arial" w:cs="Arial"/>
        </w:rPr>
        <w:t>Suivi dossier « </w:t>
      </w:r>
      <w:r w:rsidR="00867351" w:rsidRPr="00B961CF">
        <w:rPr>
          <w:rFonts w:ascii="Arial" w:hAnsi="Arial" w:cs="Arial"/>
        </w:rPr>
        <w:t>Sauvegardons l</w:t>
      </w:r>
      <w:r w:rsidRPr="00B961CF">
        <w:rPr>
          <w:rFonts w:ascii="Arial" w:hAnsi="Arial" w:cs="Arial"/>
        </w:rPr>
        <w:t>a base olympique après les JO »</w:t>
      </w:r>
    </w:p>
    <w:p w:rsidR="002852CD" w:rsidRPr="002852CD" w:rsidRDefault="002852CD" w:rsidP="002852CD">
      <w:pPr>
        <w:numPr>
          <w:ilvl w:val="1"/>
          <w:numId w:val="31"/>
        </w:numPr>
        <w:rPr>
          <w:rFonts w:ascii="Arial" w:hAnsi="Arial" w:cs="Arial"/>
        </w:rPr>
      </w:pPr>
      <w:r w:rsidRPr="002852CD">
        <w:rPr>
          <w:rFonts w:ascii="Arial" w:hAnsi="Arial" w:cs="Arial"/>
        </w:rPr>
        <w:t>Circulation et stationnement dans la ZAC et ses abords.</w:t>
      </w:r>
    </w:p>
    <w:p w:rsidR="002852CD" w:rsidRPr="002852CD" w:rsidRDefault="002852CD" w:rsidP="002852CD">
      <w:pPr>
        <w:numPr>
          <w:ilvl w:val="1"/>
          <w:numId w:val="31"/>
        </w:numPr>
        <w:rPr>
          <w:rFonts w:ascii="Arial" w:hAnsi="Arial" w:cs="Arial"/>
        </w:rPr>
      </w:pPr>
      <w:r w:rsidRPr="002852CD">
        <w:rPr>
          <w:rFonts w:ascii="Arial" w:hAnsi="Arial" w:cs="Arial"/>
        </w:rPr>
        <w:t>Propreté et signalement des nuisances dans et autour de la ZAC</w:t>
      </w:r>
    </w:p>
    <w:p w:rsidR="002852CD" w:rsidRPr="002852CD" w:rsidRDefault="002852CD" w:rsidP="002852CD">
      <w:pPr>
        <w:numPr>
          <w:ilvl w:val="1"/>
          <w:numId w:val="31"/>
        </w:numPr>
        <w:rPr>
          <w:rFonts w:ascii="Arial" w:hAnsi="Arial" w:cs="Arial"/>
        </w:rPr>
      </w:pPr>
      <w:r w:rsidRPr="002852CD">
        <w:rPr>
          <w:rFonts w:ascii="Arial" w:hAnsi="Arial" w:cs="Arial"/>
        </w:rPr>
        <w:t xml:space="preserve">Signalements des incivilités  </w:t>
      </w:r>
    </w:p>
    <w:p w:rsidR="002852CD" w:rsidRPr="002852CD" w:rsidRDefault="002852CD" w:rsidP="002852CD">
      <w:pPr>
        <w:pStyle w:val="Paragraphedeliste"/>
        <w:numPr>
          <w:ilvl w:val="0"/>
          <w:numId w:val="33"/>
        </w:numPr>
        <w:rPr>
          <w:rFonts w:ascii="Arial" w:hAnsi="Arial" w:cs="Arial"/>
        </w:rPr>
      </w:pPr>
      <w:r w:rsidRPr="002852CD">
        <w:rPr>
          <w:rFonts w:ascii="Arial" w:hAnsi="Arial" w:cs="Arial"/>
          <w:b/>
        </w:rPr>
        <w:t>Evènements :</w:t>
      </w:r>
    </w:p>
    <w:p w:rsidR="002852CD" w:rsidRPr="002852CD" w:rsidRDefault="002852CD" w:rsidP="002852CD">
      <w:pPr>
        <w:pStyle w:val="Paragraphedeliste"/>
        <w:numPr>
          <w:ilvl w:val="0"/>
          <w:numId w:val="34"/>
        </w:numPr>
        <w:spacing w:after="240"/>
        <w:rPr>
          <w:rFonts w:ascii="Arial" w:hAnsi="Arial" w:cs="Arial"/>
          <w:b/>
        </w:rPr>
      </w:pPr>
      <w:r w:rsidRPr="002852CD">
        <w:rPr>
          <w:rFonts w:ascii="Arial" w:hAnsi="Arial" w:cs="Arial"/>
        </w:rPr>
        <w:t>Participa</w:t>
      </w:r>
      <w:r w:rsidR="00B961CF">
        <w:rPr>
          <w:rFonts w:ascii="Arial" w:hAnsi="Arial" w:cs="Arial"/>
        </w:rPr>
        <w:t>tion éventuelle au Carnaval 2026</w:t>
      </w:r>
      <w:r w:rsidRPr="002852CD">
        <w:rPr>
          <w:rFonts w:ascii="Arial" w:hAnsi="Arial" w:cs="Arial"/>
        </w:rPr>
        <w:t xml:space="preserve">  organisé par la Municipalité</w:t>
      </w:r>
      <w:r>
        <w:rPr>
          <w:rFonts w:ascii="Arial" w:hAnsi="Arial" w:cs="Arial"/>
        </w:rPr>
        <w:t> : (</w:t>
      </w:r>
      <w:r w:rsidRPr="002852CD">
        <w:rPr>
          <w:rFonts w:ascii="Arial" w:hAnsi="Arial" w:cs="Arial"/>
        </w:rPr>
        <w:t>budget prévisionnel</w:t>
      </w:r>
      <w:r>
        <w:rPr>
          <w:rFonts w:ascii="Arial" w:hAnsi="Arial" w:cs="Arial"/>
        </w:rPr>
        <w:t>)</w:t>
      </w:r>
    </w:p>
    <w:p w:rsidR="002852CD" w:rsidRPr="002852CD" w:rsidRDefault="002852CD" w:rsidP="002852CD">
      <w:pPr>
        <w:pStyle w:val="Paragraphedeliste"/>
        <w:numPr>
          <w:ilvl w:val="0"/>
          <w:numId w:val="34"/>
        </w:numPr>
        <w:spacing w:after="240"/>
        <w:rPr>
          <w:rFonts w:ascii="Arial" w:hAnsi="Arial" w:cs="Arial"/>
          <w:b/>
        </w:rPr>
      </w:pPr>
      <w:r w:rsidRPr="002852CD">
        <w:rPr>
          <w:rFonts w:ascii="Arial" w:hAnsi="Arial" w:cs="Arial"/>
        </w:rPr>
        <w:t>Participation éventuelle au Téléthon</w:t>
      </w:r>
      <w:r>
        <w:rPr>
          <w:rFonts w:ascii="Arial" w:hAnsi="Arial" w:cs="Arial"/>
        </w:rPr>
        <w:t>.</w:t>
      </w:r>
    </w:p>
    <w:p w:rsidR="002852CD" w:rsidRPr="002852CD" w:rsidRDefault="002852CD" w:rsidP="002852CD">
      <w:pPr>
        <w:pStyle w:val="Paragraphedeliste"/>
        <w:numPr>
          <w:ilvl w:val="0"/>
          <w:numId w:val="34"/>
        </w:numPr>
        <w:spacing w:after="240"/>
        <w:rPr>
          <w:rFonts w:ascii="Arial" w:hAnsi="Arial" w:cs="Arial"/>
          <w:b/>
        </w:rPr>
      </w:pPr>
      <w:r w:rsidRPr="002852CD">
        <w:rPr>
          <w:rFonts w:ascii="Arial" w:hAnsi="Arial" w:cs="Arial"/>
        </w:rPr>
        <w:t>Organisation éventuelle d’évènements (fête des voisins, pique nique partagé…)</w:t>
      </w:r>
    </w:p>
    <w:p w:rsidR="002852CD" w:rsidRPr="002852CD" w:rsidRDefault="002852CD" w:rsidP="002852CD">
      <w:pPr>
        <w:pStyle w:val="Paragraphedeliste"/>
        <w:numPr>
          <w:ilvl w:val="0"/>
          <w:numId w:val="31"/>
        </w:numPr>
        <w:tabs>
          <w:tab w:val="clear" w:pos="1068"/>
          <w:tab w:val="num" w:pos="360"/>
        </w:tabs>
        <w:ind w:left="360"/>
        <w:rPr>
          <w:rFonts w:ascii="Arial" w:hAnsi="Arial" w:cs="Arial"/>
          <w:b/>
        </w:rPr>
      </w:pPr>
      <w:r w:rsidRPr="002852CD">
        <w:rPr>
          <w:rFonts w:ascii="Arial" w:hAnsi="Arial" w:cs="Arial"/>
          <w:b/>
        </w:rPr>
        <w:t>Communication :</w:t>
      </w:r>
    </w:p>
    <w:p w:rsidR="002852CD" w:rsidRPr="002852CD" w:rsidRDefault="002852CD" w:rsidP="002852CD">
      <w:pPr>
        <w:numPr>
          <w:ilvl w:val="1"/>
          <w:numId w:val="32"/>
        </w:numPr>
        <w:rPr>
          <w:rFonts w:ascii="Arial" w:hAnsi="Arial" w:cs="Arial"/>
        </w:rPr>
      </w:pPr>
      <w:r w:rsidRPr="002852CD">
        <w:rPr>
          <w:rFonts w:ascii="Arial" w:hAnsi="Arial" w:cs="Arial"/>
        </w:rPr>
        <w:t>Suivi du site I</w:t>
      </w:r>
      <w:r w:rsidR="002938CB">
        <w:rPr>
          <w:rFonts w:ascii="Arial" w:hAnsi="Arial" w:cs="Arial"/>
        </w:rPr>
        <w:t>nternet</w:t>
      </w:r>
      <w:r w:rsidRPr="002852CD">
        <w:rPr>
          <w:rFonts w:ascii="Arial" w:hAnsi="Arial" w:cs="Arial"/>
        </w:rPr>
        <w:t>.</w:t>
      </w:r>
    </w:p>
    <w:p w:rsidR="002852CD" w:rsidRPr="002852CD" w:rsidRDefault="002852CD" w:rsidP="002852CD">
      <w:pPr>
        <w:numPr>
          <w:ilvl w:val="1"/>
          <w:numId w:val="32"/>
        </w:numPr>
        <w:rPr>
          <w:rFonts w:ascii="Arial" w:hAnsi="Arial" w:cs="Arial"/>
        </w:rPr>
      </w:pPr>
      <w:r w:rsidRPr="002852CD">
        <w:rPr>
          <w:rFonts w:ascii="Arial" w:hAnsi="Arial" w:cs="Arial"/>
        </w:rPr>
        <w:t xml:space="preserve">Alimentation du compte </w:t>
      </w:r>
      <w:proofErr w:type="spellStart"/>
      <w:r w:rsidRPr="002852CD">
        <w:rPr>
          <w:rFonts w:ascii="Arial" w:hAnsi="Arial" w:cs="Arial"/>
        </w:rPr>
        <w:t>Facebook</w:t>
      </w:r>
      <w:proofErr w:type="spellEnd"/>
    </w:p>
    <w:p w:rsidR="002852CD" w:rsidRPr="002852CD" w:rsidRDefault="002852CD" w:rsidP="002852CD">
      <w:pPr>
        <w:rPr>
          <w:rFonts w:ascii="Arial" w:hAnsi="Arial" w:cs="Arial"/>
        </w:rPr>
      </w:pPr>
      <w:r w:rsidRPr="002852CD">
        <w:rPr>
          <w:rFonts w:ascii="Arial" w:hAnsi="Arial" w:cs="Arial"/>
        </w:rPr>
        <w:t>Cette liste des projets d’actions reste ouverte à des propositions que vous pourriez nous soumettre.</w:t>
      </w:r>
    </w:p>
    <w:p w:rsidR="002852CD" w:rsidRPr="002852CD" w:rsidRDefault="002852CD" w:rsidP="002852CD">
      <w:pPr>
        <w:pStyle w:val="Paragraphedeliste"/>
        <w:spacing w:line="276" w:lineRule="auto"/>
        <w:ind w:left="360"/>
        <w:jc w:val="both"/>
        <w:rPr>
          <w:rFonts w:ascii="Arial" w:hAnsi="Arial" w:cs="Arial"/>
          <w:b/>
        </w:rPr>
      </w:pPr>
    </w:p>
    <w:p w:rsidR="00671177" w:rsidRPr="002938CB" w:rsidRDefault="00671177" w:rsidP="002938CB">
      <w:pPr>
        <w:spacing w:line="276" w:lineRule="auto"/>
        <w:jc w:val="both"/>
        <w:rPr>
          <w:rFonts w:ascii="Arial" w:hAnsi="Arial" w:cs="Arial"/>
          <w:b/>
        </w:rPr>
      </w:pPr>
    </w:p>
    <w:p w:rsidR="007309B1" w:rsidRPr="002852CD" w:rsidRDefault="007309B1" w:rsidP="007309B1">
      <w:pPr>
        <w:spacing w:line="276" w:lineRule="auto"/>
        <w:jc w:val="both"/>
        <w:rPr>
          <w:rFonts w:ascii="Arial" w:hAnsi="Arial" w:cs="Arial"/>
          <w:b/>
        </w:rPr>
      </w:pPr>
    </w:p>
    <w:p w:rsidR="007309B1" w:rsidRPr="002852CD" w:rsidRDefault="007309B1" w:rsidP="007309B1">
      <w:pPr>
        <w:spacing w:before="240"/>
        <w:jc w:val="both"/>
        <w:rPr>
          <w:rFonts w:ascii="Arial" w:hAnsi="Arial" w:cs="Arial"/>
        </w:rPr>
      </w:pPr>
      <w:r w:rsidRPr="002852CD">
        <w:rPr>
          <w:rFonts w:ascii="Arial" w:hAnsi="Arial" w:cs="Arial"/>
        </w:rPr>
        <w:t>Le Trésorier,                                                          Le Président,                                           La secrétaire,</w:t>
      </w:r>
    </w:p>
    <w:p w:rsidR="007309B1" w:rsidRPr="002852CD" w:rsidRDefault="007309B1" w:rsidP="007309B1">
      <w:pPr>
        <w:pStyle w:val="En-tte"/>
        <w:tabs>
          <w:tab w:val="clear" w:pos="4536"/>
          <w:tab w:val="clear" w:pos="9072"/>
          <w:tab w:val="left" w:pos="3040"/>
        </w:tabs>
        <w:rPr>
          <w:rFonts w:ascii="Arial" w:hAnsi="Arial" w:cs="Arial"/>
        </w:rPr>
      </w:pPr>
    </w:p>
    <w:p w:rsidR="00867351" w:rsidRPr="00867351" w:rsidRDefault="00867351" w:rsidP="00867351">
      <w:pPr>
        <w:spacing w:before="100" w:beforeAutospacing="1" w:after="100" w:afterAutospacing="1"/>
        <w:ind w:left="3540"/>
        <w:rPr>
          <w:sz w:val="24"/>
          <w:szCs w:val="24"/>
        </w:rPr>
      </w:pPr>
      <w:r>
        <w:rPr>
          <w:noProof/>
          <w:sz w:val="24"/>
          <w:szCs w:val="24"/>
        </w:rPr>
        <w:drawing>
          <wp:inline distT="0" distB="0" distL="0" distR="0">
            <wp:extent cx="1645848" cy="1086929"/>
            <wp:effectExtent l="19050" t="0" r="0" b="0"/>
            <wp:docPr id="2" name="Image 2" descr="C:\Users\pierr\Documents\0_AHZP\ADMINISTRATION DE L'ASSOC\SIGNATURES\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err\Documents\0_AHZP\ADMINISTRATION DE L'ASSOC\SIGNATURES\SIGNATURE 2.jpg"/>
                    <pic:cNvPicPr>
                      <a:picLocks noChangeAspect="1" noChangeArrowheads="1"/>
                    </pic:cNvPicPr>
                  </pic:nvPicPr>
                  <pic:blipFill>
                    <a:blip r:embed="rId12"/>
                    <a:srcRect/>
                    <a:stretch>
                      <a:fillRect/>
                    </a:stretch>
                  </pic:blipFill>
                  <pic:spPr bwMode="auto">
                    <a:xfrm>
                      <a:off x="0" y="0"/>
                      <a:ext cx="1657791" cy="1094816"/>
                    </a:xfrm>
                    <a:prstGeom prst="rect">
                      <a:avLst/>
                    </a:prstGeom>
                    <a:noFill/>
                    <a:ln w="9525">
                      <a:noFill/>
                      <a:miter lim="800000"/>
                      <a:headEnd/>
                      <a:tailEnd/>
                    </a:ln>
                  </pic:spPr>
                </pic:pic>
              </a:graphicData>
            </a:graphic>
          </wp:inline>
        </w:drawing>
      </w:r>
    </w:p>
    <w:p w:rsidR="007309B1" w:rsidRPr="002852CD" w:rsidRDefault="007309B1" w:rsidP="007309B1">
      <w:pPr>
        <w:pStyle w:val="En-tte"/>
        <w:tabs>
          <w:tab w:val="clear" w:pos="4536"/>
          <w:tab w:val="clear" w:pos="9072"/>
          <w:tab w:val="left" w:pos="3040"/>
        </w:tabs>
        <w:rPr>
          <w:rFonts w:ascii="Arial" w:hAnsi="Arial" w:cs="Arial"/>
        </w:rPr>
      </w:pPr>
    </w:p>
    <w:p w:rsidR="007309B1" w:rsidRPr="002852CD" w:rsidRDefault="007309B1" w:rsidP="007309B1">
      <w:pPr>
        <w:pStyle w:val="En-tte"/>
        <w:tabs>
          <w:tab w:val="clear" w:pos="4536"/>
          <w:tab w:val="clear" w:pos="9072"/>
          <w:tab w:val="left" w:pos="3040"/>
        </w:tabs>
        <w:rPr>
          <w:rFonts w:ascii="Arial" w:hAnsi="Arial" w:cs="Arial"/>
        </w:rPr>
      </w:pPr>
    </w:p>
    <w:p w:rsidR="007309B1" w:rsidRPr="002852CD" w:rsidRDefault="007309B1" w:rsidP="007309B1">
      <w:pPr>
        <w:pStyle w:val="En-tte"/>
        <w:tabs>
          <w:tab w:val="clear" w:pos="4536"/>
          <w:tab w:val="clear" w:pos="9072"/>
          <w:tab w:val="left" w:pos="3040"/>
        </w:tabs>
        <w:rPr>
          <w:rFonts w:ascii="Arial" w:hAnsi="Arial" w:cs="Arial"/>
        </w:rPr>
      </w:pPr>
      <w:r w:rsidRPr="002852CD">
        <w:rPr>
          <w:rFonts w:ascii="Arial" w:hAnsi="Arial" w:cs="Arial"/>
        </w:rPr>
        <w:t xml:space="preserve">Ph. Rouix                                                                      </w:t>
      </w:r>
      <w:proofErr w:type="spellStart"/>
      <w:r w:rsidRPr="002852CD">
        <w:rPr>
          <w:rFonts w:ascii="Arial" w:hAnsi="Arial" w:cs="Arial"/>
        </w:rPr>
        <w:t>P.Tisseuil</w:t>
      </w:r>
      <w:proofErr w:type="spellEnd"/>
      <w:r w:rsidRPr="002852CD">
        <w:rPr>
          <w:rFonts w:ascii="Arial" w:hAnsi="Arial" w:cs="Arial"/>
        </w:rPr>
        <w:t xml:space="preserve">                                                     C. Fouble</w:t>
      </w:r>
    </w:p>
    <w:p w:rsidR="007309B1" w:rsidRDefault="007309B1" w:rsidP="007309B1">
      <w:pPr>
        <w:pStyle w:val="En-tte"/>
        <w:tabs>
          <w:tab w:val="clear" w:pos="4536"/>
          <w:tab w:val="clear" w:pos="9072"/>
          <w:tab w:val="left" w:pos="3040"/>
        </w:tabs>
        <w:jc w:val="center"/>
        <w:rPr>
          <w:rFonts w:ascii="Arial" w:hAnsi="Arial" w:cs="Arial"/>
          <w:b/>
          <w:sz w:val="28"/>
          <w:szCs w:val="28"/>
        </w:rPr>
      </w:pPr>
    </w:p>
    <w:p w:rsidR="007309B1" w:rsidRDefault="007309B1"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2938CB" w:rsidRDefault="002938CB" w:rsidP="007309B1">
      <w:pPr>
        <w:pStyle w:val="En-tte"/>
        <w:tabs>
          <w:tab w:val="clear" w:pos="4536"/>
          <w:tab w:val="clear" w:pos="9072"/>
          <w:tab w:val="left" w:pos="3040"/>
        </w:tabs>
        <w:jc w:val="center"/>
        <w:rPr>
          <w:rFonts w:ascii="Arial" w:hAnsi="Arial" w:cs="Arial"/>
          <w:b/>
          <w:sz w:val="28"/>
          <w:szCs w:val="28"/>
        </w:rPr>
      </w:pPr>
    </w:p>
    <w:p w:rsidR="007309B1" w:rsidRDefault="007309B1" w:rsidP="007309B1">
      <w:pPr>
        <w:pStyle w:val="En-tte"/>
        <w:tabs>
          <w:tab w:val="clear" w:pos="4536"/>
          <w:tab w:val="clear" w:pos="9072"/>
          <w:tab w:val="left" w:pos="3040"/>
        </w:tabs>
        <w:jc w:val="center"/>
        <w:rPr>
          <w:rFonts w:ascii="Arial" w:hAnsi="Arial" w:cs="Arial"/>
          <w:b/>
          <w:sz w:val="28"/>
          <w:szCs w:val="28"/>
        </w:rPr>
      </w:pPr>
      <w:r>
        <w:rPr>
          <w:rFonts w:ascii="Arial" w:hAnsi="Arial" w:cs="Arial"/>
          <w:b/>
          <w:sz w:val="28"/>
          <w:szCs w:val="28"/>
        </w:rPr>
        <w:t>ANNEXE</w:t>
      </w:r>
    </w:p>
    <w:p w:rsidR="007309B1" w:rsidRDefault="007309B1" w:rsidP="007309B1">
      <w:pPr>
        <w:pStyle w:val="En-tte"/>
        <w:tabs>
          <w:tab w:val="clear" w:pos="4536"/>
          <w:tab w:val="clear" w:pos="9072"/>
          <w:tab w:val="left" w:pos="3040"/>
        </w:tabs>
        <w:jc w:val="center"/>
        <w:rPr>
          <w:rFonts w:ascii="Arial" w:hAnsi="Arial" w:cs="Arial"/>
          <w:b/>
          <w:sz w:val="28"/>
          <w:szCs w:val="28"/>
        </w:rPr>
      </w:pPr>
      <w:r>
        <w:rPr>
          <w:rFonts w:ascii="Arial" w:hAnsi="Arial" w:cs="Arial"/>
          <w:b/>
          <w:sz w:val="28"/>
          <w:szCs w:val="28"/>
        </w:rPr>
        <w:t>BILAN FINANCIER</w:t>
      </w:r>
      <w:r w:rsidR="007F2B8C">
        <w:rPr>
          <w:rFonts w:ascii="Arial" w:hAnsi="Arial" w:cs="Arial"/>
          <w:b/>
          <w:sz w:val="28"/>
          <w:szCs w:val="28"/>
        </w:rPr>
        <w:t xml:space="preserve"> 2026</w:t>
      </w: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Default="007F2B8C" w:rsidP="007309B1">
      <w:pPr>
        <w:pStyle w:val="En-tte"/>
        <w:tabs>
          <w:tab w:val="clear" w:pos="4536"/>
          <w:tab w:val="clear" w:pos="9072"/>
          <w:tab w:val="left" w:pos="3040"/>
        </w:tabs>
        <w:jc w:val="center"/>
        <w:rPr>
          <w:rFonts w:ascii="Arial" w:hAnsi="Arial" w:cs="Arial"/>
          <w:b/>
          <w:sz w:val="28"/>
          <w:szCs w:val="28"/>
        </w:rPr>
      </w:pPr>
    </w:p>
    <w:p w:rsidR="007F2B8C" w:rsidRPr="00B343B6" w:rsidRDefault="007F2B8C" w:rsidP="007309B1">
      <w:pPr>
        <w:pStyle w:val="En-tte"/>
        <w:tabs>
          <w:tab w:val="clear" w:pos="4536"/>
          <w:tab w:val="clear" w:pos="9072"/>
          <w:tab w:val="left" w:pos="3040"/>
        </w:tabs>
        <w:jc w:val="center"/>
        <w:rPr>
          <w:rFonts w:ascii="Arial" w:hAnsi="Arial" w:cs="Arial"/>
          <w:sz w:val="28"/>
          <w:szCs w:val="28"/>
        </w:rPr>
      </w:pPr>
      <w:r w:rsidRPr="007F2B8C">
        <w:rPr>
          <w:rFonts w:ascii="Arial" w:hAnsi="Arial" w:cs="Arial"/>
          <w:sz w:val="28"/>
          <w:szCs w:val="28"/>
        </w:rPr>
        <w:lastRenderedPageBreak/>
        <w:drawing>
          <wp:inline distT="0" distB="0" distL="0" distR="0">
            <wp:extent cx="5972810" cy="4169410"/>
            <wp:effectExtent l="19050" t="0" r="8890" b="0"/>
            <wp:docPr id="1" name="Imag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cstate="print"/>
                    <a:srcRect/>
                    <a:stretch>
                      <a:fillRect/>
                    </a:stretch>
                  </pic:blipFill>
                  <pic:spPr bwMode="auto">
                    <a:xfrm>
                      <a:off x="0" y="0"/>
                      <a:ext cx="5972810" cy="4169410"/>
                    </a:xfrm>
                    <a:prstGeom prst="rect">
                      <a:avLst/>
                    </a:prstGeom>
                    <a:noFill/>
                    <a:ln w="9525">
                      <a:noFill/>
                      <a:miter lim="800000"/>
                      <a:headEnd/>
                      <a:tailEnd/>
                    </a:ln>
                    <a:effectLst/>
                  </pic:spPr>
                </pic:pic>
              </a:graphicData>
            </a:graphic>
          </wp:inline>
        </w:drawing>
      </w:r>
    </w:p>
    <w:p w:rsidR="007309B1" w:rsidRPr="007309B1" w:rsidRDefault="007309B1" w:rsidP="007309B1">
      <w:pPr>
        <w:spacing w:line="276" w:lineRule="auto"/>
        <w:jc w:val="both"/>
        <w:rPr>
          <w:rFonts w:ascii="Arial" w:hAnsi="Arial" w:cs="Arial"/>
          <w:b/>
        </w:rPr>
      </w:pPr>
    </w:p>
    <w:sectPr w:rsidR="007309B1" w:rsidRPr="007309B1" w:rsidSect="00543ACC">
      <w:footerReference w:type="default" r:id="rId14"/>
      <w:pgSz w:w="11906" w:h="16838"/>
      <w:pgMar w:top="567" w:right="567" w:bottom="426" w:left="707" w:header="142" w:footer="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2B0" w:rsidRDefault="009112B0" w:rsidP="003C0BEC">
      <w:r>
        <w:separator/>
      </w:r>
    </w:p>
  </w:endnote>
  <w:endnote w:type="continuationSeparator" w:id="0">
    <w:p w:rsidR="009112B0" w:rsidRDefault="009112B0" w:rsidP="003C0BE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881"/>
      <w:gridCol w:w="1085"/>
      <w:gridCol w:w="4882"/>
    </w:tblGrid>
    <w:tr w:rsidR="00B410F6">
      <w:trPr>
        <w:trHeight w:val="151"/>
      </w:trPr>
      <w:tc>
        <w:tcPr>
          <w:tcW w:w="2250" w:type="pct"/>
          <w:tcBorders>
            <w:bottom w:val="single" w:sz="4" w:space="0" w:color="4F81BD" w:themeColor="accent1"/>
          </w:tcBorders>
        </w:tcPr>
        <w:p w:rsidR="00B410F6" w:rsidRDefault="00B410F6">
          <w:pPr>
            <w:pStyle w:val="En-tte"/>
            <w:rPr>
              <w:rFonts w:asciiTheme="majorHAnsi" w:eastAsiaTheme="majorEastAsia" w:hAnsiTheme="majorHAnsi" w:cstheme="majorBidi"/>
              <w:b/>
              <w:bCs/>
            </w:rPr>
          </w:pPr>
        </w:p>
      </w:tc>
      <w:tc>
        <w:tcPr>
          <w:tcW w:w="500" w:type="pct"/>
          <w:vMerge w:val="restart"/>
          <w:noWrap/>
          <w:vAlign w:val="center"/>
        </w:tcPr>
        <w:p w:rsidR="00B410F6" w:rsidRDefault="00B410F6">
          <w:pPr>
            <w:pStyle w:val="Sansinterligne"/>
            <w:rPr>
              <w:rFonts w:asciiTheme="majorHAnsi" w:hAnsiTheme="majorHAnsi"/>
            </w:rPr>
          </w:pPr>
          <w:r>
            <w:rPr>
              <w:rFonts w:asciiTheme="majorHAnsi" w:hAnsiTheme="majorHAnsi"/>
              <w:b/>
            </w:rPr>
            <w:t xml:space="preserve">Page </w:t>
          </w:r>
          <w:fldSimple w:instr=" PAGE  \* MERGEFORMAT ">
            <w:r w:rsidR="00873B16" w:rsidRPr="00873B16">
              <w:rPr>
                <w:rFonts w:asciiTheme="majorHAnsi" w:hAnsiTheme="majorHAnsi"/>
                <w:b/>
                <w:noProof/>
              </w:rPr>
              <w:t>1</w:t>
            </w:r>
          </w:fldSimple>
        </w:p>
      </w:tc>
      <w:tc>
        <w:tcPr>
          <w:tcW w:w="2250" w:type="pct"/>
          <w:tcBorders>
            <w:bottom w:val="single" w:sz="4" w:space="0" w:color="4F81BD" w:themeColor="accent1"/>
          </w:tcBorders>
        </w:tcPr>
        <w:p w:rsidR="00B410F6" w:rsidRDefault="00B410F6">
          <w:pPr>
            <w:pStyle w:val="En-tte"/>
            <w:rPr>
              <w:rFonts w:asciiTheme="majorHAnsi" w:eastAsiaTheme="majorEastAsia" w:hAnsiTheme="majorHAnsi" w:cstheme="majorBidi"/>
              <w:b/>
              <w:bCs/>
            </w:rPr>
          </w:pPr>
        </w:p>
      </w:tc>
    </w:tr>
    <w:tr w:rsidR="00B410F6">
      <w:trPr>
        <w:trHeight w:val="150"/>
      </w:trPr>
      <w:tc>
        <w:tcPr>
          <w:tcW w:w="2250" w:type="pct"/>
          <w:tcBorders>
            <w:top w:val="single" w:sz="4" w:space="0" w:color="4F81BD" w:themeColor="accent1"/>
          </w:tcBorders>
        </w:tcPr>
        <w:p w:rsidR="00B410F6" w:rsidRDefault="00B410F6">
          <w:pPr>
            <w:pStyle w:val="En-tte"/>
            <w:rPr>
              <w:rFonts w:asciiTheme="majorHAnsi" w:eastAsiaTheme="majorEastAsia" w:hAnsiTheme="majorHAnsi" w:cstheme="majorBidi"/>
              <w:b/>
              <w:bCs/>
            </w:rPr>
          </w:pPr>
        </w:p>
      </w:tc>
      <w:tc>
        <w:tcPr>
          <w:tcW w:w="500" w:type="pct"/>
          <w:vMerge/>
        </w:tcPr>
        <w:p w:rsidR="00B410F6" w:rsidRDefault="00B410F6">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B410F6" w:rsidRDefault="00B410F6">
          <w:pPr>
            <w:pStyle w:val="En-tte"/>
            <w:rPr>
              <w:rFonts w:asciiTheme="majorHAnsi" w:eastAsiaTheme="majorEastAsia" w:hAnsiTheme="majorHAnsi" w:cstheme="majorBidi"/>
              <w:b/>
              <w:bCs/>
            </w:rPr>
          </w:pPr>
        </w:p>
      </w:tc>
    </w:tr>
  </w:tbl>
  <w:p w:rsidR="00F07F4E" w:rsidRDefault="00F07F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2B0" w:rsidRDefault="009112B0" w:rsidP="003C0BEC">
      <w:r>
        <w:separator/>
      </w:r>
    </w:p>
  </w:footnote>
  <w:footnote w:type="continuationSeparator" w:id="0">
    <w:p w:rsidR="009112B0" w:rsidRDefault="009112B0" w:rsidP="003C0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0E3"/>
    <w:multiLevelType w:val="hybridMultilevel"/>
    <w:tmpl w:val="6212D19C"/>
    <w:lvl w:ilvl="0" w:tplc="FC307F1A">
      <w:start w:val="2"/>
      <w:numFmt w:val="bullet"/>
      <w:lvlText w:val="-"/>
      <w:lvlJc w:val="left"/>
      <w:pPr>
        <w:ind w:left="1440" w:hanging="360"/>
      </w:pPr>
      <w:rPr>
        <w:rFonts w:ascii="Verdana" w:eastAsia="Times New Roman" w:hAnsi="Verdana"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A436EC2"/>
    <w:multiLevelType w:val="hybridMultilevel"/>
    <w:tmpl w:val="94B8C64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B916DCA"/>
    <w:multiLevelType w:val="hybridMultilevel"/>
    <w:tmpl w:val="D472A126"/>
    <w:lvl w:ilvl="0" w:tplc="A38A63DE">
      <w:start w:val="3"/>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1C5132"/>
    <w:multiLevelType w:val="hybridMultilevel"/>
    <w:tmpl w:val="C28E51C8"/>
    <w:lvl w:ilvl="0" w:tplc="FB92B7EE">
      <w:start w:val="6"/>
      <w:numFmt w:val="decimal"/>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nsid w:val="18786D06"/>
    <w:multiLevelType w:val="hybridMultilevel"/>
    <w:tmpl w:val="77B85BA0"/>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BB68DF"/>
    <w:multiLevelType w:val="hybridMultilevel"/>
    <w:tmpl w:val="ED185A78"/>
    <w:lvl w:ilvl="0" w:tplc="C41C1ECC">
      <w:numFmt w:val="bullet"/>
      <w:lvlText w:val="-"/>
      <w:lvlJc w:val="left"/>
      <w:pPr>
        <w:ind w:left="1800" w:hanging="360"/>
      </w:pPr>
      <w:rPr>
        <w:rFonts w:ascii="Arial" w:eastAsia="Times New Roman" w:hAnsi="Arial" w:cs="Arial" w:hint="default"/>
        <w:b w:val="0"/>
        <w:i w:val="0"/>
        <w:u w:val="none"/>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21CB27B3"/>
    <w:multiLevelType w:val="hybridMultilevel"/>
    <w:tmpl w:val="7592CDB8"/>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C8588FCE">
      <w:numFmt w:val="bullet"/>
      <w:lvlText w:val="-"/>
      <w:lvlJc w:val="left"/>
      <w:pPr>
        <w:ind w:left="3600" w:hanging="360"/>
      </w:pPr>
      <w:rPr>
        <w:rFonts w:ascii="Arial" w:eastAsia="Times New Roman" w:hAnsi="Arial" w:cs="Arial" w:hint="default"/>
        <w:sz w:val="20"/>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3E0E05"/>
    <w:multiLevelType w:val="hybridMultilevel"/>
    <w:tmpl w:val="00B68A2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28685E9B"/>
    <w:multiLevelType w:val="hybridMultilevel"/>
    <w:tmpl w:val="AA449FD6"/>
    <w:lvl w:ilvl="0" w:tplc="77E06044">
      <w:start w:val="3"/>
      <w:numFmt w:val="decimal"/>
      <w:lvlText w:val="%1"/>
      <w:lvlJc w:val="left"/>
      <w:pPr>
        <w:ind w:left="1140" w:hanging="360"/>
      </w:pPr>
      <w:rPr>
        <w:rFonts w:hint="default"/>
        <w:u w:val="single"/>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9">
    <w:nsid w:val="28EF1FE6"/>
    <w:multiLevelType w:val="hybridMultilevel"/>
    <w:tmpl w:val="D84EDC92"/>
    <w:lvl w:ilvl="0" w:tplc="C8588FCE">
      <w:numFmt w:val="bullet"/>
      <w:lvlText w:val="-"/>
      <w:lvlJc w:val="left"/>
      <w:pPr>
        <w:tabs>
          <w:tab w:val="num" w:pos="1068"/>
        </w:tabs>
        <w:ind w:left="1068" w:hanging="360"/>
      </w:pPr>
      <w:rPr>
        <w:rFonts w:ascii="Arial" w:eastAsia="Times New Roman" w:hAnsi="Arial" w:cs="Arial" w:hint="default"/>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E55038"/>
    <w:multiLevelType w:val="hybridMultilevel"/>
    <w:tmpl w:val="F6BE6BE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nsid w:val="2C062E60"/>
    <w:multiLevelType w:val="hybridMultilevel"/>
    <w:tmpl w:val="B34AC0D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2C5F7B4E"/>
    <w:multiLevelType w:val="hybridMultilevel"/>
    <w:tmpl w:val="AB9E567E"/>
    <w:lvl w:ilvl="0" w:tplc="4DBEEE3C">
      <w:numFmt w:val="bullet"/>
      <w:lvlText w:val="-"/>
      <w:lvlJc w:val="left"/>
      <w:pPr>
        <w:ind w:left="360" w:hanging="360"/>
      </w:pPr>
      <w:rPr>
        <w:rFonts w:ascii="Verdana" w:eastAsia="Times New Roman" w:hAnsi="Verdana" w:cs="Arial" w:hint="default"/>
        <w:b w:val="0"/>
        <w:u w:val="no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0D93E50"/>
    <w:multiLevelType w:val="hybridMultilevel"/>
    <w:tmpl w:val="1626FE2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F084F75"/>
    <w:multiLevelType w:val="hybridMultilevel"/>
    <w:tmpl w:val="082E23C6"/>
    <w:lvl w:ilvl="0" w:tplc="B3E622F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42586C22"/>
    <w:multiLevelType w:val="hybridMultilevel"/>
    <w:tmpl w:val="27E4E36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7E8639B"/>
    <w:multiLevelType w:val="hybridMultilevel"/>
    <w:tmpl w:val="00F27A84"/>
    <w:lvl w:ilvl="0" w:tplc="C8588FCE">
      <w:numFmt w:val="bullet"/>
      <w:lvlText w:val="-"/>
      <w:lvlJc w:val="left"/>
      <w:pPr>
        <w:tabs>
          <w:tab w:val="num" w:pos="1068"/>
        </w:tabs>
        <w:ind w:left="1068" w:hanging="360"/>
      </w:pPr>
      <w:rPr>
        <w:rFonts w:ascii="Arial" w:eastAsia="Times New Roman" w:hAnsi="Arial" w:cs="Arial"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9225BE7"/>
    <w:multiLevelType w:val="hybridMultilevel"/>
    <w:tmpl w:val="FFB0BB46"/>
    <w:lvl w:ilvl="0" w:tplc="0DB66406">
      <w:start w:val="1"/>
      <w:numFmt w:val="bullet"/>
      <w:lvlText w:val=""/>
      <w:lvlJc w:val="left"/>
      <w:pPr>
        <w:ind w:left="1080" w:hanging="360"/>
      </w:pPr>
      <w:rPr>
        <w:rFonts w:ascii="Wingdings" w:hAnsi="Wingdings" w:hint="default"/>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9806917"/>
    <w:multiLevelType w:val="hybridMultilevel"/>
    <w:tmpl w:val="C6683E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E4B524B"/>
    <w:multiLevelType w:val="hybridMultilevel"/>
    <w:tmpl w:val="9E40A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A013D8"/>
    <w:multiLevelType w:val="hybridMultilevel"/>
    <w:tmpl w:val="CF52227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461661B"/>
    <w:multiLevelType w:val="hybridMultilevel"/>
    <w:tmpl w:val="D44268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80D31CD"/>
    <w:multiLevelType w:val="hybridMultilevel"/>
    <w:tmpl w:val="6722E4A0"/>
    <w:lvl w:ilvl="0" w:tplc="C8588FCE">
      <w:numFmt w:val="bullet"/>
      <w:lvlText w:val="-"/>
      <w:lvlJc w:val="left"/>
      <w:pPr>
        <w:ind w:left="360" w:hanging="360"/>
      </w:pPr>
      <w:rPr>
        <w:rFonts w:ascii="Arial" w:eastAsia="Times New Roman" w:hAnsi="Arial" w:cs="Aria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8BF68A1"/>
    <w:multiLevelType w:val="hybridMultilevel"/>
    <w:tmpl w:val="4CA0EE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9210C8D"/>
    <w:multiLevelType w:val="hybridMultilevel"/>
    <w:tmpl w:val="F8A21720"/>
    <w:lvl w:ilvl="0" w:tplc="8D9AC496">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5944540C"/>
    <w:multiLevelType w:val="hybridMultilevel"/>
    <w:tmpl w:val="39B4253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59607989"/>
    <w:multiLevelType w:val="hybridMultilevel"/>
    <w:tmpl w:val="B384711C"/>
    <w:lvl w:ilvl="0" w:tplc="C8588FCE">
      <w:numFmt w:val="bullet"/>
      <w:lvlText w:val="-"/>
      <w:lvlJc w:val="left"/>
      <w:pPr>
        <w:ind w:left="2484" w:hanging="360"/>
      </w:pPr>
      <w:rPr>
        <w:rFonts w:ascii="Arial" w:eastAsia="Times New Roman" w:hAnsi="Arial" w:cs="Arial" w:hint="default"/>
        <w:sz w:val="20"/>
      </w:rPr>
    </w:lvl>
    <w:lvl w:ilvl="1" w:tplc="040C0003">
      <w:start w:val="1"/>
      <w:numFmt w:val="decimal"/>
      <w:lvlText w:val="%2."/>
      <w:lvlJc w:val="left"/>
      <w:pPr>
        <w:tabs>
          <w:tab w:val="num" w:pos="3204"/>
        </w:tabs>
        <w:ind w:left="3204" w:hanging="360"/>
      </w:pPr>
    </w:lvl>
    <w:lvl w:ilvl="2" w:tplc="040C0005">
      <w:start w:val="1"/>
      <w:numFmt w:val="decimal"/>
      <w:lvlText w:val="%3."/>
      <w:lvlJc w:val="left"/>
      <w:pPr>
        <w:tabs>
          <w:tab w:val="num" w:pos="3924"/>
        </w:tabs>
        <w:ind w:left="3924" w:hanging="360"/>
      </w:pPr>
    </w:lvl>
    <w:lvl w:ilvl="3" w:tplc="040C0001">
      <w:start w:val="1"/>
      <w:numFmt w:val="decimal"/>
      <w:lvlText w:val="%4."/>
      <w:lvlJc w:val="left"/>
      <w:pPr>
        <w:tabs>
          <w:tab w:val="num" w:pos="4644"/>
        </w:tabs>
        <w:ind w:left="4644" w:hanging="360"/>
      </w:pPr>
    </w:lvl>
    <w:lvl w:ilvl="4" w:tplc="040C0003">
      <w:start w:val="1"/>
      <w:numFmt w:val="decimal"/>
      <w:lvlText w:val="%5."/>
      <w:lvlJc w:val="left"/>
      <w:pPr>
        <w:tabs>
          <w:tab w:val="num" w:pos="5364"/>
        </w:tabs>
        <w:ind w:left="5364" w:hanging="360"/>
      </w:pPr>
    </w:lvl>
    <w:lvl w:ilvl="5" w:tplc="040C0005">
      <w:start w:val="1"/>
      <w:numFmt w:val="decimal"/>
      <w:lvlText w:val="%6."/>
      <w:lvlJc w:val="left"/>
      <w:pPr>
        <w:tabs>
          <w:tab w:val="num" w:pos="6084"/>
        </w:tabs>
        <w:ind w:left="6084" w:hanging="360"/>
      </w:pPr>
    </w:lvl>
    <w:lvl w:ilvl="6" w:tplc="040C0001">
      <w:start w:val="1"/>
      <w:numFmt w:val="decimal"/>
      <w:lvlText w:val="%7."/>
      <w:lvlJc w:val="left"/>
      <w:pPr>
        <w:tabs>
          <w:tab w:val="num" w:pos="6804"/>
        </w:tabs>
        <w:ind w:left="6804" w:hanging="360"/>
      </w:pPr>
    </w:lvl>
    <w:lvl w:ilvl="7" w:tplc="040C0003">
      <w:start w:val="1"/>
      <w:numFmt w:val="decimal"/>
      <w:lvlText w:val="%8."/>
      <w:lvlJc w:val="left"/>
      <w:pPr>
        <w:tabs>
          <w:tab w:val="num" w:pos="7524"/>
        </w:tabs>
        <w:ind w:left="7524" w:hanging="360"/>
      </w:pPr>
    </w:lvl>
    <w:lvl w:ilvl="8" w:tplc="040C0005">
      <w:start w:val="1"/>
      <w:numFmt w:val="decimal"/>
      <w:lvlText w:val="%9."/>
      <w:lvlJc w:val="left"/>
      <w:pPr>
        <w:tabs>
          <w:tab w:val="num" w:pos="8244"/>
        </w:tabs>
        <w:ind w:left="8244" w:hanging="360"/>
      </w:pPr>
    </w:lvl>
  </w:abstractNum>
  <w:abstractNum w:abstractNumId="27">
    <w:nsid w:val="5D6242E6"/>
    <w:multiLevelType w:val="hybridMultilevel"/>
    <w:tmpl w:val="45F42F9E"/>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702057DC"/>
    <w:multiLevelType w:val="hybridMultilevel"/>
    <w:tmpl w:val="9D262226"/>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754F373F"/>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1285"/>
        </w:tabs>
        <w:ind w:left="1285"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nsid w:val="790F01A8"/>
    <w:multiLevelType w:val="hybridMultilevel"/>
    <w:tmpl w:val="571EAC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9330FB"/>
    <w:multiLevelType w:val="hybridMultilevel"/>
    <w:tmpl w:val="9B964C5A"/>
    <w:lvl w:ilvl="0" w:tplc="040C000B">
      <w:start w:val="1"/>
      <w:numFmt w:val="bullet"/>
      <w:lvlText w:val=""/>
      <w:lvlJc w:val="left"/>
      <w:pPr>
        <w:ind w:left="829" w:hanging="360"/>
      </w:pPr>
      <w:rPr>
        <w:rFonts w:ascii="Wingdings" w:hAnsi="Wingdings"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32">
    <w:nsid w:val="7AF7252D"/>
    <w:multiLevelType w:val="hybridMultilevel"/>
    <w:tmpl w:val="011CF7B4"/>
    <w:lvl w:ilvl="0" w:tplc="4D087D3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D2D750E"/>
    <w:multiLevelType w:val="hybridMultilevel"/>
    <w:tmpl w:val="ED94D9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7F8C6FD3"/>
    <w:multiLevelType w:val="hybridMultilevel"/>
    <w:tmpl w:val="1F4C2E0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9"/>
  </w:num>
  <w:num w:numId="2">
    <w:abstractNumId w:val="6"/>
  </w:num>
  <w:num w:numId="3">
    <w:abstractNumId w:val="24"/>
  </w:num>
  <w:num w:numId="4">
    <w:abstractNumId w:val="27"/>
  </w:num>
  <w:num w:numId="5">
    <w:abstractNumId w:val="34"/>
  </w:num>
  <w:num w:numId="6">
    <w:abstractNumId w:val="7"/>
  </w:num>
  <w:num w:numId="7">
    <w:abstractNumId w:val="21"/>
  </w:num>
  <w:num w:numId="8">
    <w:abstractNumId w:val="0"/>
  </w:num>
  <w:num w:numId="9">
    <w:abstractNumId w:val="1"/>
  </w:num>
  <w:num w:numId="10">
    <w:abstractNumId w:val="4"/>
  </w:num>
  <w:num w:numId="11">
    <w:abstractNumId w:val="19"/>
  </w:num>
  <w:num w:numId="12">
    <w:abstractNumId w:val="13"/>
  </w:num>
  <w:num w:numId="13">
    <w:abstractNumId w:val="26"/>
  </w:num>
  <w:num w:numId="14">
    <w:abstractNumId w:val="17"/>
  </w:num>
  <w:num w:numId="15">
    <w:abstractNumId w:val="11"/>
  </w:num>
  <w:num w:numId="16">
    <w:abstractNumId w:val="25"/>
  </w:num>
  <w:num w:numId="17">
    <w:abstractNumId w:val="30"/>
  </w:num>
  <w:num w:numId="18">
    <w:abstractNumId w:val="31"/>
  </w:num>
  <w:num w:numId="19">
    <w:abstractNumId w:val="18"/>
  </w:num>
  <w:num w:numId="20">
    <w:abstractNumId w:val="33"/>
  </w:num>
  <w:num w:numId="21">
    <w:abstractNumId w:val="5"/>
  </w:num>
  <w:num w:numId="22">
    <w:abstractNumId w:val="3"/>
  </w:num>
  <w:num w:numId="23">
    <w:abstractNumId w:val="32"/>
  </w:num>
  <w:num w:numId="24">
    <w:abstractNumId w:val="14"/>
  </w:num>
  <w:num w:numId="25">
    <w:abstractNumId w:val="8"/>
  </w:num>
  <w:num w:numId="26">
    <w:abstractNumId w:val="2"/>
  </w:num>
  <w:num w:numId="27">
    <w:abstractNumId w:val="10"/>
  </w:num>
  <w:num w:numId="28">
    <w:abstractNumId w:val="12"/>
  </w:num>
  <w:num w:numId="29">
    <w:abstractNumId w:val="20"/>
  </w:num>
  <w:num w:numId="30">
    <w:abstractNumId w:val="15"/>
  </w:num>
  <w:num w:numId="31">
    <w:abstractNumId w:val="16"/>
  </w:num>
  <w:num w:numId="32">
    <w:abstractNumId w:val="9"/>
  </w:num>
  <w:num w:numId="33">
    <w:abstractNumId w:val="22"/>
  </w:num>
  <w:num w:numId="34">
    <w:abstractNumId w:val="28"/>
  </w:num>
  <w:num w:numId="35">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97282"/>
  </w:hdrShapeDefaults>
  <w:footnotePr>
    <w:footnote w:id="-1"/>
    <w:footnote w:id="0"/>
  </w:footnotePr>
  <w:endnotePr>
    <w:endnote w:id="-1"/>
    <w:endnote w:id="0"/>
  </w:endnotePr>
  <w:compat/>
  <w:rsids>
    <w:rsidRoot w:val="00E619BE"/>
    <w:rsid w:val="00005155"/>
    <w:rsid w:val="00005998"/>
    <w:rsid w:val="00016F4D"/>
    <w:rsid w:val="00021A75"/>
    <w:rsid w:val="00022612"/>
    <w:rsid w:val="000320C6"/>
    <w:rsid w:val="00033934"/>
    <w:rsid w:val="00035F9B"/>
    <w:rsid w:val="0004143E"/>
    <w:rsid w:val="00043ED5"/>
    <w:rsid w:val="00050CB6"/>
    <w:rsid w:val="00052278"/>
    <w:rsid w:val="00054AFE"/>
    <w:rsid w:val="00065012"/>
    <w:rsid w:val="00067A06"/>
    <w:rsid w:val="00067A6B"/>
    <w:rsid w:val="000700A4"/>
    <w:rsid w:val="00070EBE"/>
    <w:rsid w:val="00071187"/>
    <w:rsid w:val="00071C45"/>
    <w:rsid w:val="00072395"/>
    <w:rsid w:val="00080C17"/>
    <w:rsid w:val="00086ADF"/>
    <w:rsid w:val="000908B7"/>
    <w:rsid w:val="000A4B6A"/>
    <w:rsid w:val="000B04F5"/>
    <w:rsid w:val="000B4FB3"/>
    <w:rsid w:val="000B6607"/>
    <w:rsid w:val="000C045F"/>
    <w:rsid w:val="000C0C15"/>
    <w:rsid w:val="000C37B7"/>
    <w:rsid w:val="000C3D02"/>
    <w:rsid w:val="000C74A3"/>
    <w:rsid w:val="000C7E5C"/>
    <w:rsid w:val="000D1507"/>
    <w:rsid w:val="000D3B8D"/>
    <w:rsid w:val="000E28A7"/>
    <w:rsid w:val="000E67C4"/>
    <w:rsid w:val="000E7BAB"/>
    <w:rsid w:val="000F1E2A"/>
    <w:rsid w:val="000F3883"/>
    <w:rsid w:val="000F51EB"/>
    <w:rsid w:val="00103EF4"/>
    <w:rsid w:val="00107EFC"/>
    <w:rsid w:val="001146D1"/>
    <w:rsid w:val="00124A9F"/>
    <w:rsid w:val="001259C7"/>
    <w:rsid w:val="00127FEF"/>
    <w:rsid w:val="001353C0"/>
    <w:rsid w:val="0014479C"/>
    <w:rsid w:val="0016020E"/>
    <w:rsid w:val="00163A3B"/>
    <w:rsid w:val="001654C9"/>
    <w:rsid w:val="001669DE"/>
    <w:rsid w:val="001670B9"/>
    <w:rsid w:val="0017062C"/>
    <w:rsid w:val="00171A08"/>
    <w:rsid w:val="001805AF"/>
    <w:rsid w:val="001820BD"/>
    <w:rsid w:val="00186B5A"/>
    <w:rsid w:val="001916CD"/>
    <w:rsid w:val="00191DB9"/>
    <w:rsid w:val="00196F5E"/>
    <w:rsid w:val="001A528F"/>
    <w:rsid w:val="001A7553"/>
    <w:rsid w:val="001B1BB9"/>
    <w:rsid w:val="001B4407"/>
    <w:rsid w:val="001B5158"/>
    <w:rsid w:val="001C1B93"/>
    <w:rsid w:val="001C6CA4"/>
    <w:rsid w:val="001D1BCE"/>
    <w:rsid w:val="001D2B7A"/>
    <w:rsid w:val="001D46C3"/>
    <w:rsid w:val="001D59B0"/>
    <w:rsid w:val="001D5FDE"/>
    <w:rsid w:val="001D7EBE"/>
    <w:rsid w:val="001F0EDC"/>
    <w:rsid w:val="001F18B5"/>
    <w:rsid w:val="001F24B5"/>
    <w:rsid w:val="001F3017"/>
    <w:rsid w:val="001F690F"/>
    <w:rsid w:val="00200A97"/>
    <w:rsid w:val="002032A6"/>
    <w:rsid w:val="00203C1E"/>
    <w:rsid w:val="0020488B"/>
    <w:rsid w:val="00205AB1"/>
    <w:rsid w:val="00206FBB"/>
    <w:rsid w:val="0021105B"/>
    <w:rsid w:val="0021271C"/>
    <w:rsid w:val="00212E35"/>
    <w:rsid w:val="00213A30"/>
    <w:rsid w:val="00214E25"/>
    <w:rsid w:val="00216C6C"/>
    <w:rsid w:val="00222F34"/>
    <w:rsid w:val="00223BB7"/>
    <w:rsid w:val="002410ED"/>
    <w:rsid w:val="00252235"/>
    <w:rsid w:val="0025421A"/>
    <w:rsid w:val="00256631"/>
    <w:rsid w:val="0026245D"/>
    <w:rsid w:val="00264D4F"/>
    <w:rsid w:val="0026588B"/>
    <w:rsid w:val="00266A8F"/>
    <w:rsid w:val="00272455"/>
    <w:rsid w:val="00275BEE"/>
    <w:rsid w:val="002852CD"/>
    <w:rsid w:val="00287539"/>
    <w:rsid w:val="00287807"/>
    <w:rsid w:val="002938CB"/>
    <w:rsid w:val="00295AD9"/>
    <w:rsid w:val="002A3DCA"/>
    <w:rsid w:val="002A5E0B"/>
    <w:rsid w:val="002B1592"/>
    <w:rsid w:val="002B7AFB"/>
    <w:rsid w:val="002C5103"/>
    <w:rsid w:val="002D3438"/>
    <w:rsid w:val="002D4EF5"/>
    <w:rsid w:val="002D57B3"/>
    <w:rsid w:val="002D7A76"/>
    <w:rsid w:val="002F0247"/>
    <w:rsid w:val="002F1BED"/>
    <w:rsid w:val="002F3678"/>
    <w:rsid w:val="002F3DFD"/>
    <w:rsid w:val="003042A0"/>
    <w:rsid w:val="003135B2"/>
    <w:rsid w:val="00317DA7"/>
    <w:rsid w:val="00317EE5"/>
    <w:rsid w:val="003218F0"/>
    <w:rsid w:val="00323467"/>
    <w:rsid w:val="00325028"/>
    <w:rsid w:val="00332E34"/>
    <w:rsid w:val="00334FBB"/>
    <w:rsid w:val="0033577D"/>
    <w:rsid w:val="00337506"/>
    <w:rsid w:val="00340931"/>
    <w:rsid w:val="00341AFF"/>
    <w:rsid w:val="003431DF"/>
    <w:rsid w:val="003439D7"/>
    <w:rsid w:val="00343C90"/>
    <w:rsid w:val="00344190"/>
    <w:rsid w:val="003455B8"/>
    <w:rsid w:val="003465FB"/>
    <w:rsid w:val="00347DCC"/>
    <w:rsid w:val="003504E4"/>
    <w:rsid w:val="00352860"/>
    <w:rsid w:val="0035324B"/>
    <w:rsid w:val="00355CBB"/>
    <w:rsid w:val="003637D5"/>
    <w:rsid w:val="00363BCB"/>
    <w:rsid w:val="00366BC2"/>
    <w:rsid w:val="00366EC1"/>
    <w:rsid w:val="003758B4"/>
    <w:rsid w:val="00376E2D"/>
    <w:rsid w:val="003839CE"/>
    <w:rsid w:val="0039142E"/>
    <w:rsid w:val="00397645"/>
    <w:rsid w:val="003A2504"/>
    <w:rsid w:val="003A5192"/>
    <w:rsid w:val="003A6A82"/>
    <w:rsid w:val="003B2532"/>
    <w:rsid w:val="003B45D8"/>
    <w:rsid w:val="003C0BEC"/>
    <w:rsid w:val="003D024D"/>
    <w:rsid w:val="003D1987"/>
    <w:rsid w:val="003D23C9"/>
    <w:rsid w:val="003D256A"/>
    <w:rsid w:val="003D70F3"/>
    <w:rsid w:val="003E463C"/>
    <w:rsid w:val="003E4F92"/>
    <w:rsid w:val="003F0ECF"/>
    <w:rsid w:val="003F268F"/>
    <w:rsid w:val="003F3F40"/>
    <w:rsid w:val="003F6079"/>
    <w:rsid w:val="003F6172"/>
    <w:rsid w:val="003F6D04"/>
    <w:rsid w:val="00403A92"/>
    <w:rsid w:val="00405731"/>
    <w:rsid w:val="00411B01"/>
    <w:rsid w:val="00414D67"/>
    <w:rsid w:val="00415ED6"/>
    <w:rsid w:val="004161E6"/>
    <w:rsid w:val="00416255"/>
    <w:rsid w:val="004168F5"/>
    <w:rsid w:val="00416B50"/>
    <w:rsid w:val="00417AFD"/>
    <w:rsid w:val="00423153"/>
    <w:rsid w:val="00425CFB"/>
    <w:rsid w:val="00425E6D"/>
    <w:rsid w:val="004263F6"/>
    <w:rsid w:val="00426632"/>
    <w:rsid w:val="0042730D"/>
    <w:rsid w:val="0043007B"/>
    <w:rsid w:val="00431103"/>
    <w:rsid w:val="00435C55"/>
    <w:rsid w:val="004400B9"/>
    <w:rsid w:val="00441F78"/>
    <w:rsid w:val="00442CF6"/>
    <w:rsid w:val="00442F52"/>
    <w:rsid w:val="00447073"/>
    <w:rsid w:val="0045031F"/>
    <w:rsid w:val="004525EF"/>
    <w:rsid w:val="00453E73"/>
    <w:rsid w:val="004578B8"/>
    <w:rsid w:val="00463628"/>
    <w:rsid w:val="004648D2"/>
    <w:rsid w:val="00475A18"/>
    <w:rsid w:val="00476AB5"/>
    <w:rsid w:val="00482BF0"/>
    <w:rsid w:val="0048368F"/>
    <w:rsid w:val="00485AE1"/>
    <w:rsid w:val="00492B1C"/>
    <w:rsid w:val="004A4AB8"/>
    <w:rsid w:val="004B4CBE"/>
    <w:rsid w:val="004B526D"/>
    <w:rsid w:val="004B6642"/>
    <w:rsid w:val="004C2D55"/>
    <w:rsid w:val="004C5465"/>
    <w:rsid w:val="004E040C"/>
    <w:rsid w:val="004E26D3"/>
    <w:rsid w:val="004E6937"/>
    <w:rsid w:val="004F3291"/>
    <w:rsid w:val="004F67C8"/>
    <w:rsid w:val="004F7656"/>
    <w:rsid w:val="00503FBE"/>
    <w:rsid w:val="005055C4"/>
    <w:rsid w:val="00506722"/>
    <w:rsid w:val="00510F77"/>
    <w:rsid w:val="00512A52"/>
    <w:rsid w:val="00512BE8"/>
    <w:rsid w:val="005160F8"/>
    <w:rsid w:val="00525392"/>
    <w:rsid w:val="0052600C"/>
    <w:rsid w:val="00531884"/>
    <w:rsid w:val="00533AB3"/>
    <w:rsid w:val="00535FE7"/>
    <w:rsid w:val="00536AD1"/>
    <w:rsid w:val="00537690"/>
    <w:rsid w:val="00542EA8"/>
    <w:rsid w:val="00543041"/>
    <w:rsid w:val="00543ACC"/>
    <w:rsid w:val="00554A32"/>
    <w:rsid w:val="00555A09"/>
    <w:rsid w:val="00555E46"/>
    <w:rsid w:val="00556843"/>
    <w:rsid w:val="005608FD"/>
    <w:rsid w:val="005611B8"/>
    <w:rsid w:val="00571976"/>
    <w:rsid w:val="00573D1D"/>
    <w:rsid w:val="00574D6C"/>
    <w:rsid w:val="00574E60"/>
    <w:rsid w:val="005773FA"/>
    <w:rsid w:val="005807D0"/>
    <w:rsid w:val="005845C5"/>
    <w:rsid w:val="00590E2F"/>
    <w:rsid w:val="00595A2F"/>
    <w:rsid w:val="00595E33"/>
    <w:rsid w:val="005A1125"/>
    <w:rsid w:val="005A1844"/>
    <w:rsid w:val="005A649F"/>
    <w:rsid w:val="005A6A8A"/>
    <w:rsid w:val="005B7A6E"/>
    <w:rsid w:val="005C6612"/>
    <w:rsid w:val="005D2A80"/>
    <w:rsid w:val="005D6DB0"/>
    <w:rsid w:val="005E0702"/>
    <w:rsid w:val="005E2026"/>
    <w:rsid w:val="005E2C7F"/>
    <w:rsid w:val="005F4761"/>
    <w:rsid w:val="005F7C89"/>
    <w:rsid w:val="00600742"/>
    <w:rsid w:val="0060349A"/>
    <w:rsid w:val="00603BED"/>
    <w:rsid w:val="00603D84"/>
    <w:rsid w:val="00605548"/>
    <w:rsid w:val="00611AAC"/>
    <w:rsid w:val="006126C6"/>
    <w:rsid w:val="00613FD4"/>
    <w:rsid w:val="00614829"/>
    <w:rsid w:val="00615651"/>
    <w:rsid w:val="006168DF"/>
    <w:rsid w:val="00617828"/>
    <w:rsid w:val="00617BFC"/>
    <w:rsid w:val="006205FF"/>
    <w:rsid w:val="00620DF5"/>
    <w:rsid w:val="00630FBD"/>
    <w:rsid w:val="00637CE3"/>
    <w:rsid w:val="006437B9"/>
    <w:rsid w:val="006505A2"/>
    <w:rsid w:val="00651CB3"/>
    <w:rsid w:val="00661C70"/>
    <w:rsid w:val="00662B1C"/>
    <w:rsid w:val="006659D6"/>
    <w:rsid w:val="00665EBC"/>
    <w:rsid w:val="00671177"/>
    <w:rsid w:val="006713EA"/>
    <w:rsid w:val="00671B57"/>
    <w:rsid w:val="00672CA7"/>
    <w:rsid w:val="006739D0"/>
    <w:rsid w:val="00674E6E"/>
    <w:rsid w:val="00680CC9"/>
    <w:rsid w:val="00683C29"/>
    <w:rsid w:val="00686D38"/>
    <w:rsid w:val="00691884"/>
    <w:rsid w:val="0069264B"/>
    <w:rsid w:val="0069550E"/>
    <w:rsid w:val="00697EA7"/>
    <w:rsid w:val="006A0311"/>
    <w:rsid w:val="006A5A77"/>
    <w:rsid w:val="006B2F6B"/>
    <w:rsid w:val="006B3567"/>
    <w:rsid w:val="006C3CAC"/>
    <w:rsid w:val="006C7285"/>
    <w:rsid w:val="006C7742"/>
    <w:rsid w:val="006D3859"/>
    <w:rsid w:val="006D3917"/>
    <w:rsid w:val="006D48FD"/>
    <w:rsid w:val="006D58F8"/>
    <w:rsid w:val="006E2BD7"/>
    <w:rsid w:val="006E3C8A"/>
    <w:rsid w:val="006E3FB5"/>
    <w:rsid w:val="00702E91"/>
    <w:rsid w:val="007169F9"/>
    <w:rsid w:val="00723C63"/>
    <w:rsid w:val="00727770"/>
    <w:rsid w:val="0072793D"/>
    <w:rsid w:val="00727F08"/>
    <w:rsid w:val="007309B1"/>
    <w:rsid w:val="00730FE7"/>
    <w:rsid w:val="00733EFD"/>
    <w:rsid w:val="007375CA"/>
    <w:rsid w:val="007379CA"/>
    <w:rsid w:val="007438B2"/>
    <w:rsid w:val="007518AD"/>
    <w:rsid w:val="00752E31"/>
    <w:rsid w:val="00760ACB"/>
    <w:rsid w:val="00760DCA"/>
    <w:rsid w:val="00761052"/>
    <w:rsid w:val="00761F78"/>
    <w:rsid w:val="007620E4"/>
    <w:rsid w:val="00762A26"/>
    <w:rsid w:val="007634A7"/>
    <w:rsid w:val="00765269"/>
    <w:rsid w:val="00774701"/>
    <w:rsid w:val="00777FE3"/>
    <w:rsid w:val="00783BCD"/>
    <w:rsid w:val="007A15E1"/>
    <w:rsid w:val="007B0E8D"/>
    <w:rsid w:val="007B19E5"/>
    <w:rsid w:val="007C013D"/>
    <w:rsid w:val="007C18B2"/>
    <w:rsid w:val="007C3CA2"/>
    <w:rsid w:val="007D258D"/>
    <w:rsid w:val="007D2A39"/>
    <w:rsid w:val="007D6C1F"/>
    <w:rsid w:val="007E4C34"/>
    <w:rsid w:val="007E5523"/>
    <w:rsid w:val="007F2B8C"/>
    <w:rsid w:val="007F35B2"/>
    <w:rsid w:val="007F3CDD"/>
    <w:rsid w:val="00804BBC"/>
    <w:rsid w:val="0081138D"/>
    <w:rsid w:val="0081300F"/>
    <w:rsid w:val="00817619"/>
    <w:rsid w:val="00825A90"/>
    <w:rsid w:val="00827B1B"/>
    <w:rsid w:val="0083398E"/>
    <w:rsid w:val="00834CE1"/>
    <w:rsid w:val="00834F1C"/>
    <w:rsid w:val="00835DE9"/>
    <w:rsid w:val="00842FB8"/>
    <w:rsid w:val="00845A88"/>
    <w:rsid w:val="0084704A"/>
    <w:rsid w:val="00847813"/>
    <w:rsid w:val="0085056F"/>
    <w:rsid w:val="0085523A"/>
    <w:rsid w:val="00857D5F"/>
    <w:rsid w:val="008609D2"/>
    <w:rsid w:val="00863B46"/>
    <w:rsid w:val="00867351"/>
    <w:rsid w:val="008679AF"/>
    <w:rsid w:val="008705D1"/>
    <w:rsid w:val="00872F7C"/>
    <w:rsid w:val="00873477"/>
    <w:rsid w:val="00873B16"/>
    <w:rsid w:val="00874767"/>
    <w:rsid w:val="0087521A"/>
    <w:rsid w:val="00890C62"/>
    <w:rsid w:val="00893C09"/>
    <w:rsid w:val="0089555C"/>
    <w:rsid w:val="008A1B37"/>
    <w:rsid w:val="008A1B6C"/>
    <w:rsid w:val="008A544C"/>
    <w:rsid w:val="008B1B16"/>
    <w:rsid w:val="008B48E4"/>
    <w:rsid w:val="008C47F3"/>
    <w:rsid w:val="008C5755"/>
    <w:rsid w:val="008C7B4A"/>
    <w:rsid w:val="008D7A23"/>
    <w:rsid w:val="008E49AE"/>
    <w:rsid w:val="00903768"/>
    <w:rsid w:val="009112B0"/>
    <w:rsid w:val="009144CF"/>
    <w:rsid w:val="00921438"/>
    <w:rsid w:val="00924448"/>
    <w:rsid w:val="00935313"/>
    <w:rsid w:val="00936FB2"/>
    <w:rsid w:val="009419F9"/>
    <w:rsid w:val="00942548"/>
    <w:rsid w:val="00944E38"/>
    <w:rsid w:val="00953095"/>
    <w:rsid w:val="00955655"/>
    <w:rsid w:val="00956BC7"/>
    <w:rsid w:val="00963E90"/>
    <w:rsid w:val="00965DD6"/>
    <w:rsid w:val="00965F6E"/>
    <w:rsid w:val="00970ECB"/>
    <w:rsid w:val="00976755"/>
    <w:rsid w:val="009775A2"/>
    <w:rsid w:val="0098153E"/>
    <w:rsid w:val="009822E6"/>
    <w:rsid w:val="00984072"/>
    <w:rsid w:val="00984BED"/>
    <w:rsid w:val="00986C71"/>
    <w:rsid w:val="009873FC"/>
    <w:rsid w:val="00987FCA"/>
    <w:rsid w:val="0099137F"/>
    <w:rsid w:val="00991B47"/>
    <w:rsid w:val="00992C98"/>
    <w:rsid w:val="0099304A"/>
    <w:rsid w:val="009A0B09"/>
    <w:rsid w:val="009A2029"/>
    <w:rsid w:val="009A5C2E"/>
    <w:rsid w:val="009B6654"/>
    <w:rsid w:val="009C09F8"/>
    <w:rsid w:val="009E0911"/>
    <w:rsid w:val="009E4548"/>
    <w:rsid w:val="009E4ED0"/>
    <w:rsid w:val="009E5CEC"/>
    <w:rsid w:val="009F46F0"/>
    <w:rsid w:val="009F6387"/>
    <w:rsid w:val="00A0417A"/>
    <w:rsid w:val="00A04785"/>
    <w:rsid w:val="00A14A63"/>
    <w:rsid w:val="00A16D16"/>
    <w:rsid w:val="00A233DA"/>
    <w:rsid w:val="00A273EE"/>
    <w:rsid w:val="00A34546"/>
    <w:rsid w:val="00A403A7"/>
    <w:rsid w:val="00A4577B"/>
    <w:rsid w:val="00A46F16"/>
    <w:rsid w:val="00A52C40"/>
    <w:rsid w:val="00A52FE8"/>
    <w:rsid w:val="00A55529"/>
    <w:rsid w:val="00A631B2"/>
    <w:rsid w:val="00A631E1"/>
    <w:rsid w:val="00A65E41"/>
    <w:rsid w:val="00A66551"/>
    <w:rsid w:val="00A7027C"/>
    <w:rsid w:val="00A70704"/>
    <w:rsid w:val="00A70E98"/>
    <w:rsid w:val="00A71980"/>
    <w:rsid w:val="00A71B3B"/>
    <w:rsid w:val="00A77BFC"/>
    <w:rsid w:val="00A82EC7"/>
    <w:rsid w:val="00A906C2"/>
    <w:rsid w:val="00A9293F"/>
    <w:rsid w:val="00AA037F"/>
    <w:rsid w:val="00AA15CA"/>
    <w:rsid w:val="00AA77D4"/>
    <w:rsid w:val="00AB616E"/>
    <w:rsid w:val="00AB7F66"/>
    <w:rsid w:val="00AC14D9"/>
    <w:rsid w:val="00AC160E"/>
    <w:rsid w:val="00AC3893"/>
    <w:rsid w:val="00AC7BED"/>
    <w:rsid w:val="00AD196D"/>
    <w:rsid w:val="00AD34EE"/>
    <w:rsid w:val="00AD3C92"/>
    <w:rsid w:val="00AD4107"/>
    <w:rsid w:val="00AD5FA9"/>
    <w:rsid w:val="00AD74FC"/>
    <w:rsid w:val="00AE51B9"/>
    <w:rsid w:val="00AF1646"/>
    <w:rsid w:val="00AF1A41"/>
    <w:rsid w:val="00AF1B6A"/>
    <w:rsid w:val="00AF1DC5"/>
    <w:rsid w:val="00B005A7"/>
    <w:rsid w:val="00B02250"/>
    <w:rsid w:val="00B05955"/>
    <w:rsid w:val="00B20826"/>
    <w:rsid w:val="00B24262"/>
    <w:rsid w:val="00B26A9F"/>
    <w:rsid w:val="00B26E75"/>
    <w:rsid w:val="00B3358E"/>
    <w:rsid w:val="00B36BD7"/>
    <w:rsid w:val="00B410F6"/>
    <w:rsid w:val="00B41A18"/>
    <w:rsid w:val="00B42E23"/>
    <w:rsid w:val="00B47CD6"/>
    <w:rsid w:val="00B56C70"/>
    <w:rsid w:val="00B60211"/>
    <w:rsid w:val="00B6375C"/>
    <w:rsid w:val="00B65FEB"/>
    <w:rsid w:val="00B673D3"/>
    <w:rsid w:val="00B67967"/>
    <w:rsid w:val="00B67C8C"/>
    <w:rsid w:val="00B7475B"/>
    <w:rsid w:val="00B81F55"/>
    <w:rsid w:val="00B83F0B"/>
    <w:rsid w:val="00B84A24"/>
    <w:rsid w:val="00B85019"/>
    <w:rsid w:val="00B85335"/>
    <w:rsid w:val="00B95815"/>
    <w:rsid w:val="00B961CF"/>
    <w:rsid w:val="00BA2889"/>
    <w:rsid w:val="00BA3F49"/>
    <w:rsid w:val="00BB2C39"/>
    <w:rsid w:val="00BB311A"/>
    <w:rsid w:val="00BB6123"/>
    <w:rsid w:val="00BB621D"/>
    <w:rsid w:val="00BC19C0"/>
    <w:rsid w:val="00BC6E71"/>
    <w:rsid w:val="00BC77A1"/>
    <w:rsid w:val="00BD2CC8"/>
    <w:rsid w:val="00BD5DE5"/>
    <w:rsid w:val="00BE3478"/>
    <w:rsid w:val="00BE52ED"/>
    <w:rsid w:val="00BE7795"/>
    <w:rsid w:val="00BF0264"/>
    <w:rsid w:val="00BF1775"/>
    <w:rsid w:val="00BF44A1"/>
    <w:rsid w:val="00C01D08"/>
    <w:rsid w:val="00C02087"/>
    <w:rsid w:val="00C053A4"/>
    <w:rsid w:val="00C109D1"/>
    <w:rsid w:val="00C14505"/>
    <w:rsid w:val="00C2004F"/>
    <w:rsid w:val="00C24C79"/>
    <w:rsid w:val="00C304E3"/>
    <w:rsid w:val="00C3220D"/>
    <w:rsid w:val="00C33BD9"/>
    <w:rsid w:val="00C36E74"/>
    <w:rsid w:val="00C40061"/>
    <w:rsid w:val="00C4561A"/>
    <w:rsid w:val="00C45D5F"/>
    <w:rsid w:val="00C45E27"/>
    <w:rsid w:val="00C463C1"/>
    <w:rsid w:val="00C47A4F"/>
    <w:rsid w:val="00C53E43"/>
    <w:rsid w:val="00C56DD5"/>
    <w:rsid w:val="00C624F5"/>
    <w:rsid w:val="00C62594"/>
    <w:rsid w:val="00C70899"/>
    <w:rsid w:val="00C717A8"/>
    <w:rsid w:val="00C73E49"/>
    <w:rsid w:val="00C7459C"/>
    <w:rsid w:val="00C7590A"/>
    <w:rsid w:val="00C7714A"/>
    <w:rsid w:val="00C814A7"/>
    <w:rsid w:val="00C81661"/>
    <w:rsid w:val="00C8425C"/>
    <w:rsid w:val="00C9154E"/>
    <w:rsid w:val="00C91F97"/>
    <w:rsid w:val="00C92A5B"/>
    <w:rsid w:val="00C92AE1"/>
    <w:rsid w:val="00C9562F"/>
    <w:rsid w:val="00C96882"/>
    <w:rsid w:val="00C968E4"/>
    <w:rsid w:val="00CA085D"/>
    <w:rsid w:val="00CA49D7"/>
    <w:rsid w:val="00CB13F0"/>
    <w:rsid w:val="00CC03F8"/>
    <w:rsid w:val="00CC0EDD"/>
    <w:rsid w:val="00CC665C"/>
    <w:rsid w:val="00CC6D71"/>
    <w:rsid w:val="00CD1F0F"/>
    <w:rsid w:val="00CD2D12"/>
    <w:rsid w:val="00CD475D"/>
    <w:rsid w:val="00CD5551"/>
    <w:rsid w:val="00CE32C7"/>
    <w:rsid w:val="00CF0B6C"/>
    <w:rsid w:val="00CF2F74"/>
    <w:rsid w:val="00CF4FEC"/>
    <w:rsid w:val="00CF5902"/>
    <w:rsid w:val="00CF6876"/>
    <w:rsid w:val="00CF7C89"/>
    <w:rsid w:val="00D163FE"/>
    <w:rsid w:val="00D21FEF"/>
    <w:rsid w:val="00D24E01"/>
    <w:rsid w:val="00D260C1"/>
    <w:rsid w:val="00D32E5D"/>
    <w:rsid w:val="00D32F18"/>
    <w:rsid w:val="00D36209"/>
    <w:rsid w:val="00D423AF"/>
    <w:rsid w:val="00D43806"/>
    <w:rsid w:val="00D45265"/>
    <w:rsid w:val="00D46460"/>
    <w:rsid w:val="00D52A79"/>
    <w:rsid w:val="00D55835"/>
    <w:rsid w:val="00D55E73"/>
    <w:rsid w:val="00D57F66"/>
    <w:rsid w:val="00D633F8"/>
    <w:rsid w:val="00D66A42"/>
    <w:rsid w:val="00D809E4"/>
    <w:rsid w:val="00D83384"/>
    <w:rsid w:val="00D9142E"/>
    <w:rsid w:val="00D91513"/>
    <w:rsid w:val="00D95208"/>
    <w:rsid w:val="00D96A0E"/>
    <w:rsid w:val="00D97CD5"/>
    <w:rsid w:val="00DA011D"/>
    <w:rsid w:val="00DA204A"/>
    <w:rsid w:val="00DA2AD1"/>
    <w:rsid w:val="00DA42D9"/>
    <w:rsid w:val="00DA546C"/>
    <w:rsid w:val="00DA6F40"/>
    <w:rsid w:val="00DB0798"/>
    <w:rsid w:val="00DC499F"/>
    <w:rsid w:val="00DD1521"/>
    <w:rsid w:val="00DD4F35"/>
    <w:rsid w:val="00DD4FE0"/>
    <w:rsid w:val="00DD5339"/>
    <w:rsid w:val="00DD5715"/>
    <w:rsid w:val="00DD62F1"/>
    <w:rsid w:val="00DE695A"/>
    <w:rsid w:val="00DF25D7"/>
    <w:rsid w:val="00DF4B4D"/>
    <w:rsid w:val="00DF6CC0"/>
    <w:rsid w:val="00DF6FA7"/>
    <w:rsid w:val="00DF7F54"/>
    <w:rsid w:val="00E03A09"/>
    <w:rsid w:val="00E05F1A"/>
    <w:rsid w:val="00E06743"/>
    <w:rsid w:val="00E071DD"/>
    <w:rsid w:val="00E07E2E"/>
    <w:rsid w:val="00E12A9B"/>
    <w:rsid w:val="00E14DAF"/>
    <w:rsid w:val="00E17019"/>
    <w:rsid w:val="00E172C4"/>
    <w:rsid w:val="00E206B6"/>
    <w:rsid w:val="00E23668"/>
    <w:rsid w:val="00E2772F"/>
    <w:rsid w:val="00E27AFE"/>
    <w:rsid w:val="00E30F89"/>
    <w:rsid w:val="00E316E5"/>
    <w:rsid w:val="00E34E2F"/>
    <w:rsid w:val="00E37635"/>
    <w:rsid w:val="00E4151C"/>
    <w:rsid w:val="00E43D5B"/>
    <w:rsid w:val="00E46250"/>
    <w:rsid w:val="00E46AD2"/>
    <w:rsid w:val="00E522F2"/>
    <w:rsid w:val="00E527BB"/>
    <w:rsid w:val="00E53177"/>
    <w:rsid w:val="00E54815"/>
    <w:rsid w:val="00E573F3"/>
    <w:rsid w:val="00E619BE"/>
    <w:rsid w:val="00E657FC"/>
    <w:rsid w:val="00E71544"/>
    <w:rsid w:val="00E71B15"/>
    <w:rsid w:val="00E722DB"/>
    <w:rsid w:val="00E733F2"/>
    <w:rsid w:val="00E73456"/>
    <w:rsid w:val="00E73926"/>
    <w:rsid w:val="00E8051E"/>
    <w:rsid w:val="00E8798E"/>
    <w:rsid w:val="00E937F4"/>
    <w:rsid w:val="00E946B0"/>
    <w:rsid w:val="00E9647E"/>
    <w:rsid w:val="00E97251"/>
    <w:rsid w:val="00E97E6D"/>
    <w:rsid w:val="00EA1055"/>
    <w:rsid w:val="00EB152F"/>
    <w:rsid w:val="00EB7926"/>
    <w:rsid w:val="00EC081C"/>
    <w:rsid w:val="00EC13A0"/>
    <w:rsid w:val="00EC6FF0"/>
    <w:rsid w:val="00ED4438"/>
    <w:rsid w:val="00EF0F1E"/>
    <w:rsid w:val="00EF1161"/>
    <w:rsid w:val="00EF434D"/>
    <w:rsid w:val="00F04565"/>
    <w:rsid w:val="00F05A37"/>
    <w:rsid w:val="00F06592"/>
    <w:rsid w:val="00F07A6E"/>
    <w:rsid w:val="00F07F4E"/>
    <w:rsid w:val="00F14A4B"/>
    <w:rsid w:val="00F20D68"/>
    <w:rsid w:val="00F21913"/>
    <w:rsid w:val="00F25D60"/>
    <w:rsid w:val="00F2745C"/>
    <w:rsid w:val="00F276A2"/>
    <w:rsid w:val="00F27FF9"/>
    <w:rsid w:val="00F32277"/>
    <w:rsid w:val="00F378CB"/>
    <w:rsid w:val="00F41D0B"/>
    <w:rsid w:val="00F430C7"/>
    <w:rsid w:val="00F43ECF"/>
    <w:rsid w:val="00F44087"/>
    <w:rsid w:val="00F5521F"/>
    <w:rsid w:val="00F60D05"/>
    <w:rsid w:val="00F62B19"/>
    <w:rsid w:val="00F75BD0"/>
    <w:rsid w:val="00F77498"/>
    <w:rsid w:val="00F8081E"/>
    <w:rsid w:val="00F818EA"/>
    <w:rsid w:val="00F81A71"/>
    <w:rsid w:val="00F83501"/>
    <w:rsid w:val="00FA1E33"/>
    <w:rsid w:val="00FA7C1C"/>
    <w:rsid w:val="00FB6842"/>
    <w:rsid w:val="00FB6E6D"/>
    <w:rsid w:val="00FB6F9A"/>
    <w:rsid w:val="00FC14F2"/>
    <w:rsid w:val="00FC6800"/>
    <w:rsid w:val="00FC6A90"/>
    <w:rsid w:val="00FC6BC2"/>
    <w:rsid w:val="00FC7887"/>
    <w:rsid w:val="00FD0CDF"/>
    <w:rsid w:val="00FD3411"/>
    <w:rsid w:val="00FD4947"/>
    <w:rsid w:val="00FD7CF0"/>
    <w:rsid w:val="00FE0312"/>
    <w:rsid w:val="00FE2E72"/>
    <w:rsid w:val="00FE2FE0"/>
    <w:rsid w:val="00FE7219"/>
    <w:rsid w:val="00FF04A5"/>
    <w:rsid w:val="00FF26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78"/>
  </w:style>
  <w:style w:type="paragraph" w:styleId="Titre1">
    <w:name w:val="heading 1"/>
    <w:basedOn w:val="Normal"/>
    <w:next w:val="Normal"/>
    <w:link w:val="Titre1Car"/>
    <w:qFormat/>
    <w:locked/>
    <w:rsid w:val="00921438"/>
    <w:pPr>
      <w:keepNext/>
      <w:numPr>
        <w:numId w:val="1"/>
      </w:numPr>
      <w:spacing w:before="240" w:after="60"/>
      <w:outlineLvl w:val="0"/>
    </w:pPr>
    <w:rPr>
      <w:rFonts w:ascii="Arial" w:hAnsi="Arial"/>
      <w:b/>
      <w:kern w:val="28"/>
      <w:sz w:val="28"/>
    </w:rPr>
  </w:style>
  <w:style w:type="paragraph" w:styleId="Titre2">
    <w:name w:val="heading 2"/>
    <w:basedOn w:val="Normal"/>
    <w:next w:val="Normal"/>
    <w:link w:val="Titre2Car"/>
    <w:qFormat/>
    <w:locked/>
    <w:rsid w:val="00921438"/>
    <w:pPr>
      <w:keepNext/>
      <w:numPr>
        <w:ilvl w:val="1"/>
        <w:numId w:val="1"/>
      </w:numPr>
      <w:tabs>
        <w:tab w:val="clear" w:pos="1285"/>
        <w:tab w:val="num" w:pos="576"/>
      </w:tabs>
      <w:spacing w:before="240" w:after="60"/>
      <w:ind w:left="576"/>
      <w:outlineLvl w:val="1"/>
    </w:pPr>
    <w:rPr>
      <w:b/>
      <w:i/>
      <w:sz w:val="28"/>
    </w:rPr>
  </w:style>
  <w:style w:type="paragraph" w:styleId="Titre3">
    <w:name w:val="heading 3"/>
    <w:basedOn w:val="Normal"/>
    <w:next w:val="Normal"/>
    <w:link w:val="Titre3Car"/>
    <w:qFormat/>
    <w:locked/>
    <w:rsid w:val="00921438"/>
    <w:pPr>
      <w:keepNext/>
      <w:numPr>
        <w:ilvl w:val="2"/>
        <w:numId w:val="1"/>
      </w:numPr>
      <w:spacing w:before="240" w:after="60"/>
      <w:outlineLvl w:val="2"/>
    </w:pPr>
    <w:rPr>
      <w:b/>
      <w:sz w:val="24"/>
    </w:rPr>
  </w:style>
  <w:style w:type="paragraph" w:styleId="Titre4">
    <w:name w:val="heading 4"/>
    <w:basedOn w:val="Normal"/>
    <w:next w:val="Normal"/>
    <w:link w:val="Titre4Car"/>
    <w:qFormat/>
    <w:locked/>
    <w:rsid w:val="00921438"/>
    <w:pPr>
      <w:keepNext/>
      <w:numPr>
        <w:ilvl w:val="3"/>
        <w:numId w:val="1"/>
      </w:numPr>
      <w:outlineLvl w:val="3"/>
    </w:pPr>
    <w:rPr>
      <w:sz w:val="24"/>
    </w:rPr>
  </w:style>
  <w:style w:type="paragraph" w:styleId="Titre5">
    <w:name w:val="heading 5"/>
    <w:basedOn w:val="Normal"/>
    <w:next w:val="Normal"/>
    <w:link w:val="Titre5Car"/>
    <w:qFormat/>
    <w:locked/>
    <w:rsid w:val="00921438"/>
    <w:pPr>
      <w:numPr>
        <w:ilvl w:val="4"/>
        <w:numId w:val="1"/>
      </w:numPr>
      <w:spacing w:before="240" w:after="60"/>
      <w:outlineLvl w:val="4"/>
    </w:pPr>
    <w:rPr>
      <w:sz w:val="22"/>
    </w:rPr>
  </w:style>
  <w:style w:type="paragraph" w:styleId="Titre6">
    <w:name w:val="heading 6"/>
    <w:basedOn w:val="Normal"/>
    <w:next w:val="Normal"/>
    <w:link w:val="Titre6Car"/>
    <w:qFormat/>
    <w:locked/>
    <w:rsid w:val="00921438"/>
    <w:pPr>
      <w:numPr>
        <w:ilvl w:val="5"/>
        <w:numId w:val="1"/>
      </w:numPr>
      <w:spacing w:before="240" w:after="60"/>
      <w:outlineLvl w:val="5"/>
    </w:pPr>
    <w:rPr>
      <w:i/>
      <w:sz w:val="22"/>
    </w:rPr>
  </w:style>
  <w:style w:type="paragraph" w:styleId="Titre7">
    <w:name w:val="heading 7"/>
    <w:basedOn w:val="Normal"/>
    <w:next w:val="Normal"/>
    <w:link w:val="Titre7Car"/>
    <w:qFormat/>
    <w:locked/>
    <w:rsid w:val="00921438"/>
    <w:pPr>
      <w:numPr>
        <w:ilvl w:val="6"/>
        <w:numId w:val="1"/>
      </w:numPr>
      <w:spacing w:before="240" w:after="60"/>
      <w:outlineLvl w:val="6"/>
    </w:pPr>
    <w:rPr>
      <w:rFonts w:ascii="Arial" w:hAnsi="Arial"/>
    </w:rPr>
  </w:style>
  <w:style w:type="paragraph" w:styleId="Titre8">
    <w:name w:val="heading 8"/>
    <w:basedOn w:val="Normal"/>
    <w:next w:val="Normal"/>
    <w:link w:val="Titre8Car"/>
    <w:qFormat/>
    <w:locked/>
    <w:rsid w:val="00921438"/>
    <w:pPr>
      <w:numPr>
        <w:ilvl w:val="7"/>
        <w:numId w:val="1"/>
      </w:numPr>
      <w:spacing w:before="240" w:after="60"/>
      <w:outlineLvl w:val="7"/>
    </w:pPr>
    <w:rPr>
      <w:rFonts w:ascii="Arial" w:hAnsi="Arial"/>
      <w:i/>
    </w:rPr>
  </w:style>
  <w:style w:type="paragraph" w:styleId="Titre9">
    <w:name w:val="heading 9"/>
    <w:basedOn w:val="Normal"/>
    <w:next w:val="Normal"/>
    <w:link w:val="Titre9Car"/>
    <w:qFormat/>
    <w:locked/>
    <w:rsid w:val="00921438"/>
    <w:pPr>
      <w:numPr>
        <w:ilvl w:val="8"/>
        <w:numId w:val="1"/>
      </w:numPr>
      <w:spacing w:before="240" w:after="60"/>
      <w:outlineLvl w:val="8"/>
    </w:pPr>
    <w:rPr>
      <w:rFonts w:ascii="Arial" w:hAnsi="Arial"/>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C0BEC"/>
    <w:pPr>
      <w:tabs>
        <w:tab w:val="center" w:pos="4536"/>
        <w:tab w:val="right" w:pos="9072"/>
      </w:tabs>
    </w:pPr>
  </w:style>
  <w:style w:type="character" w:customStyle="1" w:styleId="En-tteCar">
    <w:name w:val="En-tête Car"/>
    <w:basedOn w:val="Policepardfaut"/>
    <w:link w:val="En-tte"/>
    <w:uiPriority w:val="99"/>
    <w:locked/>
    <w:rsid w:val="003C0BEC"/>
  </w:style>
  <w:style w:type="paragraph" w:styleId="Pieddepage">
    <w:name w:val="footer"/>
    <w:basedOn w:val="Normal"/>
    <w:link w:val="PieddepageCar"/>
    <w:uiPriority w:val="99"/>
    <w:rsid w:val="003C0BEC"/>
    <w:pPr>
      <w:tabs>
        <w:tab w:val="center" w:pos="4536"/>
        <w:tab w:val="right" w:pos="9072"/>
      </w:tabs>
    </w:pPr>
  </w:style>
  <w:style w:type="character" w:customStyle="1" w:styleId="PieddepageCar">
    <w:name w:val="Pied de page Car"/>
    <w:basedOn w:val="Policepardfaut"/>
    <w:link w:val="Pieddepage"/>
    <w:uiPriority w:val="99"/>
    <w:locked/>
    <w:rsid w:val="003C0BEC"/>
  </w:style>
  <w:style w:type="paragraph" w:styleId="Textedebulles">
    <w:name w:val="Balloon Text"/>
    <w:basedOn w:val="Normal"/>
    <w:link w:val="TextedebullesCar"/>
    <w:uiPriority w:val="99"/>
    <w:semiHidden/>
    <w:rsid w:val="00765269"/>
    <w:rPr>
      <w:rFonts w:ascii="Tahoma" w:hAnsi="Tahoma" w:cs="Tahoma"/>
      <w:sz w:val="16"/>
      <w:szCs w:val="16"/>
    </w:rPr>
  </w:style>
  <w:style w:type="character" w:customStyle="1" w:styleId="TextedebullesCar">
    <w:name w:val="Texte de bulles Car"/>
    <w:basedOn w:val="Policepardfaut"/>
    <w:link w:val="Textedebulles"/>
    <w:uiPriority w:val="99"/>
    <w:locked/>
    <w:rsid w:val="00765269"/>
    <w:rPr>
      <w:rFonts w:ascii="Tahoma" w:hAnsi="Tahoma" w:cs="Tahoma"/>
      <w:sz w:val="16"/>
      <w:szCs w:val="16"/>
    </w:rPr>
  </w:style>
  <w:style w:type="paragraph" w:styleId="Corpsdetexte3">
    <w:name w:val="Body Text 3"/>
    <w:basedOn w:val="Normal"/>
    <w:link w:val="Corpsdetexte3Car"/>
    <w:uiPriority w:val="99"/>
    <w:rsid w:val="00E4151C"/>
    <w:pPr>
      <w:jc w:val="both"/>
    </w:pPr>
    <w:rPr>
      <w:sz w:val="24"/>
      <w:szCs w:val="24"/>
    </w:rPr>
  </w:style>
  <w:style w:type="character" w:customStyle="1" w:styleId="Corpsdetexte3Car">
    <w:name w:val="Corps de texte 3 Car"/>
    <w:basedOn w:val="Policepardfaut"/>
    <w:link w:val="Corpsdetexte3"/>
    <w:uiPriority w:val="99"/>
    <w:semiHidden/>
    <w:locked/>
    <w:rsid w:val="003465FB"/>
    <w:rPr>
      <w:sz w:val="16"/>
      <w:szCs w:val="16"/>
    </w:rPr>
  </w:style>
  <w:style w:type="paragraph" w:styleId="Corpsdetexte">
    <w:name w:val="Body Text"/>
    <w:basedOn w:val="Normal"/>
    <w:link w:val="CorpsdetexteCar"/>
    <w:uiPriority w:val="99"/>
    <w:rsid w:val="002F3DFD"/>
    <w:pPr>
      <w:spacing w:after="120"/>
    </w:pPr>
  </w:style>
  <w:style w:type="character" w:customStyle="1" w:styleId="CorpsdetexteCar">
    <w:name w:val="Corps de texte Car"/>
    <w:basedOn w:val="Policepardfaut"/>
    <w:link w:val="Corpsdetexte"/>
    <w:uiPriority w:val="99"/>
    <w:semiHidden/>
    <w:locked/>
    <w:rsid w:val="003465FB"/>
  </w:style>
  <w:style w:type="character" w:styleId="Numrodepage">
    <w:name w:val="page number"/>
    <w:basedOn w:val="Policepardfaut"/>
    <w:uiPriority w:val="99"/>
    <w:rsid w:val="0017062C"/>
  </w:style>
  <w:style w:type="paragraph" w:styleId="Paragraphedeliste">
    <w:name w:val="List Paragraph"/>
    <w:basedOn w:val="Normal"/>
    <w:uiPriority w:val="34"/>
    <w:qFormat/>
    <w:rsid w:val="00921438"/>
    <w:pPr>
      <w:ind w:left="720"/>
      <w:contextualSpacing/>
    </w:pPr>
  </w:style>
  <w:style w:type="character" w:customStyle="1" w:styleId="Titre1Car">
    <w:name w:val="Titre 1 Car"/>
    <w:basedOn w:val="Policepardfaut"/>
    <w:link w:val="Titre1"/>
    <w:rsid w:val="00921438"/>
    <w:rPr>
      <w:rFonts w:ascii="Arial" w:hAnsi="Arial"/>
      <w:b/>
      <w:kern w:val="28"/>
      <w:sz w:val="28"/>
    </w:rPr>
  </w:style>
  <w:style w:type="character" w:customStyle="1" w:styleId="Titre2Car">
    <w:name w:val="Titre 2 Car"/>
    <w:basedOn w:val="Policepardfaut"/>
    <w:link w:val="Titre2"/>
    <w:rsid w:val="00921438"/>
    <w:rPr>
      <w:b/>
      <w:i/>
      <w:sz w:val="28"/>
    </w:rPr>
  </w:style>
  <w:style w:type="character" w:customStyle="1" w:styleId="Titre3Car">
    <w:name w:val="Titre 3 Car"/>
    <w:basedOn w:val="Policepardfaut"/>
    <w:link w:val="Titre3"/>
    <w:rsid w:val="00921438"/>
    <w:rPr>
      <w:b/>
      <w:sz w:val="24"/>
    </w:rPr>
  </w:style>
  <w:style w:type="character" w:customStyle="1" w:styleId="Titre4Car">
    <w:name w:val="Titre 4 Car"/>
    <w:basedOn w:val="Policepardfaut"/>
    <w:link w:val="Titre4"/>
    <w:rsid w:val="00921438"/>
    <w:rPr>
      <w:sz w:val="24"/>
    </w:rPr>
  </w:style>
  <w:style w:type="character" w:customStyle="1" w:styleId="Titre5Car">
    <w:name w:val="Titre 5 Car"/>
    <w:basedOn w:val="Policepardfaut"/>
    <w:link w:val="Titre5"/>
    <w:rsid w:val="00921438"/>
    <w:rPr>
      <w:sz w:val="22"/>
    </w:rPr>
  </w:style>
  <w:style w:type="character" w:customStyle="1" w:styleId="Titre6Car">
    <w:name w:val="Titre 6 Car"/>
    <w:basedOn w:val="Policepardfaut"/>
    <w:link w:val="Titre6"/>
    <w:rsid w:val="00921438"/>
    <w:rPr>
      <w:i/>
      <w:sz w:val="22"/>
    </w:rPr>
  </w:style>
  <w:style w:type="character" w:customStyle="1" w:styleId="Titre7Car">
    <w:name w:val="Titre 7 Car"/>
    <w:basedOn w:val="Policepardfaut"/>
    <w:link w:val="Titre7"/>
    <w:rsid w:val="00921438"/>
    <w:rPr>
      <w:rFonts w:ascii="Arial" w:hAnsi="Arial"/>
    </w:rPr>
  </w:style>
  <w:style w:type="character" w:customStyle="1" w:styleId="Titre8Car">
    <w:name w:val="Titre 8 Car"/>
    <w:basedOn w:val="Policepardfaut"/>
    <w:link w:val="Titre8"/>
    <w:rsid w:val="00921438"/>
    <w:rPr>
      <w:rFonts w:ascii="Arial" w:hAnsi="Arial"/>
      <w:i/>
    </w:rPr>
  </w:style>
  <w:style w:type="character" w:customStyle="1" w:styleId="Titre9Car">
    <w:name w:val="Titre 9 Car"/>
    <w:basedOn w:val="Policepardfaut"/>
    <w:link w:val="Titre9"/>
    <w:rsid w:val="00921438"/>
    <w:rPr>
      <w:rFonts w:ascii="Arial" w:hAnsi="Arial"/>
      <w:b/>
      <w:i/>
      <w:sz w:val="18"/>
    </w:rPr>
  </w:style>
  <w:style w:type="paragraph" w:styleId="NormalWeb">
    <w:name w:val="Normal (Web)"/>
    <w:basedOn w:val="Normal"/>
    <w:uiPriority w:val="99"/>
    <w:semiHidden/>
    <w:unhideWhenUsed/>
    <w:rsid w:val="00620DF5"/>
    <w:pPr>
      <w:spacing w:before="100" w:beforeAutospacing="1" w:after="100" w:afterAutospacing="1"/>
    </w:pPr>
    <w:rPr>
      <w:rFonts w:eastAsia="Calibri"/>
      <w:sz w:val="24"/>
      <w:szCs w:val="24"/>
    </w:rPr>
  </w:style>
  <w:style w:type="character" w:styleId="Lienhypertexte">
    <w:name w:val="Hyperlink"/>
    <w:basedOn w:val="Policepardfaut"/>
    <w:uiPriority w:val="99"/>
    <w:unhideWhenUsed/>
    <w:rsid w:val="00595E33"/>
    <w:rPr>
      <w:color w:val="0000FF" w:themeColor="hyperlink"/>
      <w:u w:val="single"/>
    </w:rPr>
  </w:style>
  <w:style w:type="paragraph" w:styleId="Sansinterligne">
    <w:name w:val="No Spacing"/>
    <w:link w:val="SansinterligneCar"/>
    <w:uiPriority w:val="1"/>
    <w:qFormat/>
    <w:rsid w:val="00B410F6"/>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B410F6"/>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669122">
      <w:bodyDiv w:val="1"/>
      <w:marLeft w:val="0"/>
      <w:marRight w:val="0"/>
      <w:marTop w:val="0"/>
      <w:marBottom w:val="0"/>
      <w:divBdr>
        <w:top w:val="none" w:sz="0" w:space="0" w:color="auto"/>
        <w:left w:val="none" w:sz="0" w:space="0" w:color="auto"/>
        <w:bottom w:val="none" w:sz="0" w:space="0" w:color="auto"/>
        <w:right w:val="none" w:sz="0" w:space="0" w:color="auto"/>
      </w:divBdr>
    </w:div>
    <w:div w:id="422579247">
      <w:bodyDiv w:val="1"/>
      <w:marLeft w:val="0"/>
      <w:marRight w:val="0"/>
      <w:marTop w:val="0"/>
      <w:marBottom w:val="0"/>
      <w:divBdr>
        <w:top w:val="none" w:sz="0" w:space="0" w:color="auto"/>
        <w:left w:val="none" w:sz="0" w:space="0" w:color="auto"/>
        <w:bottom w:val="none" w:sz="0" w:space="0" w:color="auto"/>
        <w:right w:val="none" w:sz="0" w:space="0" w:color="auto"/>
      </w:divBdr>
    </w:div>
    <w:div w:id="782765484">
      <w:marLeft w:val="0"/>
      <w:marRight w:val="0"/>
      <w:marTop w:val="0"/>
      <w:marBottom w:val="0"/>
      <w:divBdr>
        <w:top w:val="none" w:sz="0" w:space="0" w:color="auto"/>
        <w:left w:val="none" w:sz="0" w:space="0" w:color="auto"/>
        <w:bottom w:val="none" w:sz="0" w:space="0" w:color="auto"/>
        <w:right w:val="none" w:sz="0" w:space="0" w:color="auto"/>
      </w:divBdr>
    </w:div>
    <w:div w:id="1201865373">
      <w:bodyDiv w:val="1"/>
      <w:marLeft w:val="0"/>
      <w:marRight w:val="0"/>
      <w:marTop w:val="0"/>
      <w:marBottom w:val="0"/>
      <w:divBdr>
        <w:top w:val="none" w:sz="0" w:space="0" w:color="auto"/>
        <w:left w:val="none" w:sz="0" w:space="0" w:color="auto"/>
        <w:bottom w:val="none" w:sz="0" w:space="0" w:color="auto"/>
        <w:right w:val="none" w:sz="0" w:space="0" w:color="auto"/>
      </w:divBdr>
    </w:div>
    <w:div w:id="1537159430">
      <w:bodyDiv w:val="1"/>
      <w:marLeft w:val="0"/>
      <w:marRight w:val="0"/>
      <w:marTop w:val="0"/>
      <w:marBottom w:val="0"/>
      <w:divBdr>
        <w:top w:val="none" w:sz="0" w:space="0" w:color="auto"/>
        <w:left w:val="none" w:sz="0" w:space="0" w:color="auto"/>
        <w:bottom w:val="none" w:sz="0" w:space="0" w:color="auto"/>
        <w:right w:val="none" w:sz="0" w:space="0" w:color="auto"/>
      </w:divBdr>
    </w:div>
    <w:div w:id="1710758586">
      <w:bodyDiv w:val="1"/>
      <w:marLeft w:val="0"/>
      <w:marRight w:val="0"/>
      <w:marTop w:val="0"/>
      <w:marBottom w:val="0"/>
      <w:divBdr>
        <w:top w:val="none" w:sz="0" w:space="0" w:color="auto"/>
        <w:left w:val="none" w:sz="0" w:space="0" w:color="auto"/>
        <w:bottom w:val="none" w:sz="0" w:space="0" w:color="auto"/>
        <w:right w:val="none" w:sz="0" w:space="0" w:color="auto"/>
      </w:divBdr>
      <w:divsChild>
        <w:div w:id="97433315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zpvaires.wixsite.com/can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hzpvaires.wixsite.com/canal" TargetMode="External"/><Relationship Id="rId4" Type="http://schemas.openxmlformats.org/officeDocument/2006/relationships/webSettings" Target="webSettings.xml"/><Relationship Id="rId9" Type="http://schemas.openxmlformats.org/officeDocument/2006/relationships/hyperlink" Target="http://www.ahzp.e-monsite.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2316</Words>
  <Characters>12740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Association des Habitants de la Zac des Pêcheurs</vt:lpstr>
    </vt:vector>
  </TitlesOfParts>
  <Company>Hewlett-Packard Company</Company>
  <LinksUpToDate>false</LinksUpToDate>
  <CharactersWithSpaces>15026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des Habitants de la Zac des Pêcheurs</dc:title>
  <dc:creator>ALAIN</dc:creator>
  <cp:lastModifiedBy>Pierre TISSEUIL</cp:lastModifiedBy>
  <cp:revision>5</cp:revision>
  <cp:lastPrinted>2025-01-22T09:05:00Z</cp:lastPrinted>
  <dcterms:created xsi:type="dcterms:W3CDTF">2026-01-25T13:42:00Z</dcterms:created>
  <dcterms:modified xsi:type="dcterms:W3CDTF">2026-01-25T15:27:00Z</dcterms:modified>
</cp:coreProperties>
</file>